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C6" w:rsidRDefault="008564C6" w:rsidP="008564C6">
      <w:pPr>
        <w:pStyle w:val="NormalWeb"/>
        <w:spacing w:before="0" w:beforeAutospacing="0" w:after="200" w:afterAutospacing="0"/>
        <w:rPr>
          <w:rFonts w:ascii="Segoe UI" w:hAnsi="Segoe UI" w:cs="Segoe UI"/>
          <w:color w:val="000000"/>
          <w:sz w:val="22"/>
          <w:szCs w:val="20"/>
        </w:rPr>
      </w:pPr>
    </w:p>
    <w:p w:rsidR="008564C6" w:rsidRPr="008564C6" w:rsidRDefault="0048608F" w:rsidP="008564C6">
      <w:pPr>
        <w:pStyle w:val="NormalWeb"/>
        <w:shd w:val="clear" w:color="auto" w:fill="ED7D31" w:themeFill="accent2"/>
        <w:spacing w:before="0" w:beforeAutospacing="0" w:after="200" w:afterAutospacing="0"/>
        <w:rPr>
          <w:rFonts w:ascii="Segoe UI" w:hAnsi="Segoe UI" w:cs="Segoe UI"/>
          <w:b/>
          <w:color w:val="FFFFFF" w:themeColor="background1"/>
          <w:szCs w:val="20"/>
        </w:rPr>
      </w:pPr>
      <w:r>
        <w:rPr>
          <w:rFonts w:ascii="Segoe UI" w:hAnsi="Segoe UI" w:cs="Segoe UI"/>
          <w:b/>
          <w:color w:val="FFFFFF" w:themeColor="background1"/>
          <w:szCs w:val="20"/>
        </w:rPr>
        <w:t>Description of a Networking Plan</w:t>
      </w:r>
    </w:p>
    <w:p w:rsidR="0048608F" w:rsidRPr="0048608F" w:rsidRDefault="0048608F" w:rsidP="0048608F">
      <w:pPr>
        <w:rPr>
          <w:rFonts w:ascii="Segoe UI" w:hAnsi="Segoe UI" w:cs="Segoe UI"/>
        </w:rPr>
      </w:pPr>
      <w:r w:rsidRPr="0048608F">
        <w:rPr>
          <w:rFonts w:ascii="Segoe UI" w:hAnsi="Segoe UI" w:cs="Segoe UI"/>
        </w:rPr>
        <w:t>Your mission</w:t>
      </w:r>
      <w:r>
        <w:rPr>
          <w:rFonts w:ascii="Segoe UI" w:hAnsi="Segoe UI" w:cs="Segoe UI"/>
        </w:rPr>
        <w:t xml:space="preserve"> is</w:t>
      </w:r>
      <w:r w:rsidRPr="0048608F">
        <w:rPr>
          <w:rFonts w:ascii="Segoe UI" w:hAnsi="Segoe UI" w:cs="Segoe UI"/>
        </w:rPr>
        <w:t xml:space="preserve"> to identify people who can help you learn, help point you to resources, or introduce you to someone else. As a result of your work </w:t>
      </w:r>
      <w:r>
        <w:rPr>
          <w:rFonts w:ascii="Segoe UI" w:hAnsi="Segoe UI" w:cs="Segoe UI"/>
        </w:rPr>
        <w:t>setting your Job Search Goal</w:t>
      </w:r>
      <w:r w:rsidRPr="0048608F">
        <w:rPr>
          <w:rFonts w:ascii="Segoe UI" w:hAnsi="Segoe UI" w:cs="Segoe UI"/>
        </w:rPr>
        <w:t>, you now have a clear bull</w:t>
      </w:r>
      <w:r w:rsidR="008C1941">
        <w:rPr>
          <w:rFonts w:ascii="Segoe UI" w:hAnsi="Segoe UI" w:cs="Segoe UI"/>
        </w:rPr>
        <w:t>’</w:t>
      </w:r>
      <w:r w:rsidRPr="0048608F">
        <w:rPr>
          <w:rFonts w:ascii="Segoe UI" w:hAnsi="Segoe UI" w:cs="Segoe UI"/>
        </w:rPr>
        <w:t>s</w:t>
      </w:r>
      <w:r w:rsidR="008C1941">
        <w:rPr>
          <w:rFonts w:ascii="Segoe UI" w:hAnsi="Segoe UI" w:cs="Segoe UI"/>
        </w:rPr>
        <w:t>-</w:t>
      </w:r>
      <w:r w:rsidRPr="0048608F">
        <w:rPr>
          <w:rFonts w:ascii="Segoe UI" w:hAnsi="Segoe UI" w:cs="Segoe UI"/>
        </w:rPr>
        <w:t xml:space="preserve">eye for your job search. This plan will focus your networking efforts on the right people or events based on your goal. </w:t>
      </w:r>
    </w:p>
    <w:p w:rsidR="0048608F" w:rsidRPr="0048608F" w:rsidRDefault="0048608F" w:rsidP="008C1941">
      <w:pPr>
        <w:rPr>
          <w:rFonts w:ascii="Segoe UI" w:hAnsi="Segoe UI" w:cs="Segoe UI"/>
          <w:u w:val="single"/>
        </w:rPr>
      </w:pPr>
      <w:r w:rsidRPr="0048608F">
        <w:rPr>
          <w:rFonts w:ascii="Segoe UI" w:hAnsi="Segoe UI" w:cs="Segoe UI"/>
          <w:u w:val="single"/>
        </w:rPr>
        <w:t>Steps for building a great Networking Plan:</w:t>
      </w:r>
    </w:p>
    <w:p w:rsidR="0048608F" w:rsidRPr="0048608F" w:rsidRDefault="0048608F" w:rsidP="0048608F">
      <w:pPr>
        <w:pStyle w:val="ListParagraph"/>
        <w:numPr>
          <w:ilvl w:val="0"/>
          <w:numId w:val="34"/>
        </w:numPr>
        <w:ind w:left="360"/>
        <w:rPr>
          <w:rFonts w:ascii="Segoe UI" w:hAnsi="Segoe UI" w:cs="Segoe UI"/>
        </w:rPr>
      </w:pPr>
      <w:r w:rsidRPr="0048608F">
        <w:rPr>
          <w:rFonts w:ascii="Segoe UI" w:hAnsi="Segoe UI" w:cs="Segoe UI"/>
        </w:rPr>
        <w:t xml:space="preserve">List </w:t>
      </w:r>
      <w:r w:rsidRPr="0048608F">
        <w:rPr>
          <w:rFonts w:ascii="Segoe UI" w:hAnsi="Segoe UI" w:cs="Segoe UI"/>
          <w:u w:val="single"/>
        </w:rPr>
        <w:t>People You Know</w:t>
      </w:r>
      <w:r w:rsidRPr="0048608F">
        <w:rPr>
          <w:rFonts w:ascii="Segoe UI" w:hAnsi="Segoe UI" w:cs="Segoe UI"/>
        </w:rPr>
        <w:t xml:space="preserve">. Look at your Outlook Contacts, your stacks of business cards, recent email communications, and put them in the following categories: </w:t>
      </w:r>
    </w:p>
    <w:p w:rsidR="0048608F" w:rsidRPr="0048608F" w:rsidRDefault="0048608F" w:rsidP="0048608F">
      <w:pPr>
        <w:pStyle w:val="ListParagraph"/>
        <w:numPr>
          <w:ilvl w:val="0"/>
          <w:numId w:val="35"/>
        </w:numPr>
        <w:ind w:left="1080"/>
        <w:rPr>
          <w:rFonts w:ascii="Segoe UI" w:hAnsi="Segoe UI" w:cs="Segoe UI"/>
        </w:rPr>
      </w:pPr>
      <w:r w:rsidRPr="0048608F">
        <w:rPr>
          <w:rFonts w:ascii="Segoe UI" w:hAnsi="Segoe UI" w:cs="Segoe UI"/>
        </w:rPr>
        <w:t>Current and Past Peers</w:t>
      </w:r>
    </w:p>
    <w:p w:rsidR="0048608F" w:rsidRPr="0048608F" w:rsidRDefault="0048608F" w:rsidP="0048608F">
      <w:pPr>
        <w:pStyle w:val="ListParagraph"/>
        <w:numPr>
          <w:ilvl w:val="0"/>
          <w:numId w:val="35"/>
        </w:numPr>
        <w:ind w:left="1080"/>
        <w:rPr>
          <w:rFonts w:ascii="Segoe UI" w:hAnsi="Segoe UI" w:cs="Segoe UI"/>
        </w:rPr>
      </w:pPr>
      <w:r w:rsidRPr="0048608F">
        <w:rPr>
          <w:rFonts w:ascii="Segoe UI" w:hAnsi="Segoe UI" w:cs="Segoe UI"/>
        </w:rPr>
        <w:t>Current and Past Managers or Mentors</w:t>
      </w:r>
    </w:p>
    <w:p w:rsidR="0048608F" w:rsidRPr="0048608F" w:rsidRDefault="0048608F" w:rsidP="0048608F">
      <w:pPr>
        <w:pStyle w:val="ListParagraph"/>
        <w:numPr>
          <w:ilvl w:val="0"/>
          <w:numId w:val="35"/>
        </w:numPr>
        <w:ind w:left="1080"/>
        <w:rPr>
          <w:rFonts w:ascii="Segoe UI" w:hAnsi="Segoe UI" w:cs="Segoe UI"/>
        </w:rPr>
      </w:pPr>
      <w:r w:rsidRPr="0048608F">
        <w:rPr>
          <w:rFonts w:ascii="Segoe UI" w:hAnsi="Segoe UI" w:cs="Segoe UI"/>
        </w:rPr>
        <w:t>Peers or Friends in Other Organizations</w:t>
      </w:r>
    </w:p>
    <w:p w:rsidR="0048608F" w:rsidRPr="0048608F" w:rsidRDefault="0048608F" w:rsidP="0048608F">
      <w:pPr>
        <w:pStyle w:val="ListParagraph"/>
        <w:numPr>
          <w:ilvl w:val="0"/>
          <w:numId w:val="35"/>
        </w:numPr>
        <w:ind w:left="1080"/>
        <w:rPr>
          <w:rFonts w:ascii="Segoe UI" w:hAnsi="Segoe UI" w:cs="Segoe UI"/>
        </w:rPr>
      </w:pPr>
      <w:r w:rsidRPr="0048608F">
        <w:rPr>
          <w:rFonts w:ascii="Segoe UI" w:hAnsi="Segoe UI" w:cs="Segoe UI"/>
        </w:rPr>
        <w:t>Contacts from Industry Organizations</w:t>
      </w:r>
    </w:p>
    <w:p w:rsidR="0048608F" w:rsidRPr="0048608F" w:rsidRDefault="0048608F" w:rsidP="0048608F">
      <w:pPr>
        <w:pStyle w:val="ListParagraph"/>
        <w:numPr>
          <w:ilvl w:val="0"/>
          <w:numId w:val="35"/>
        </w:numPr>
        <w:ind w:left="1080"/>
        <w:rPr>
          <w:rFonts w:ascii="Segoe UI" w:hAnsi="Segoe UI" w:cs="Segoe UI"/>
        </w:rPr>
      </w:pPr>
      <w:r w:rsidRPr="0048608F">
        <w:rPr>
          <w:rFonts w:ascii="Segoe UI" w:hAnsi="Segoe UI" w:cs="Segoe UI"/>
        </w:rPr>
        <w:t>Customers, Partners, and Competitors</w:t>
      </w:r>
    </w:p>
    <w:p w:rsidR="0048608F" w:rsidRPr="0048608F" w:rsidRDefault="0048608F" w:rsidP="0048608F">
      <w:pPr>
        <w:pStyle w:val="ListParagraph"/>
        <w:ind w:left="360"/>
        <w:rPr>
          <w:rFonts w:ascii="Segoe UI" w:hAnsi="Segoe UI" w:cs="Segoe UI"/>
        </w:rPr>
      </w:pPr>
    </w:p>
    <w:p w:rsidR="0048608F" w:rsidRPr="0048608F" w:rsidRDefault="0048608F" w:rsidP="0048608F">
      <w:pPr>
        <w:pStyle w:val="ListParagraph"/>
        <w:numPr>
          <w:ilvl w:val="0"/>
          <w:numId w:val="34"/>
        </w:numPr>
        <w:ind w:left="360"/>
        <w:rPr>
          <w:rFonts w:ascii="Segoe UI" w:hAnsi="Segoe UI" w:cs="Segoe UI"/>
        </w:rPr>
      </w:pPr>
      <w:r w:rsidRPr="0048608F">
        <w:rPr>
          <w:rFonts w:ascii="Segoe UI" w:hAnsi="Segoe UI" w:cs="Segoe UI"/>
        </w:rPr>
        <w:t xml:space="preserve">Now, list </w:t>
      </w:r>
      <w:r w:rsidRPr="0048608F">
        <w:rPr>
          <w:rFonts w:ascii="Segoe UI" w:hAnsi="Segoe UI" w:cs="Segoe UI"/>
          <w:u w:val="single"/>
        </w:rPr>
        <w:t>New People to Contact</w:t>
      </w:r>
      <w:r w:rsidRPr="0048608F">
        <w:rPr>
          <w:rFonts w:ascii="Segoe UI" w:hAnsi="Segoe UI" w:cs="Segoe UI"/>
        </w:rPr>
        <w:t xml:space="preserve">. These people should help fill in the gaps of your prior list or those with complementary competencies and experiences. If you don’t know their specific name, put the title or position type (venture capitalist, industry spokesperson, etc.). Take your Cut the Crap (CTC) </w:t>
      </w:r>
      <w:r w:rsidR="008C1941">
        <w:rPr>
          <w:rFonts w:ascii="Segoe UI" w:hAnsi="Segoe UI" w:cs="Segoe UI"/>
        </w:rPr>
        <w:t>Goal</w:t>
      </w:r>
      <w:r w:rsidRPr="0048608F">
        <w:rPr>
          <w:rFonts w:ascii="Segoe UI" w:hAnsi="Segoe UI" w:cs="Segoe UI"/>
        </w:rPr>
        <w:t xml:space="preserve"> Profile work and be sure to </w:t>
      </w:r>
      <w:r w:rsidR="008C1941">
        <w:rPr>
          <w:rFonts w:ascii="Segoe UI" w:hAnsi="Segoe UI" w:cs="Segoe UI"/>
        </w:rPr>
        <w:t>consider</w:t>
      </w:r>
      <w:r w:rsidRPr="0048608F">
        <w:rPr>
          <w:rFonts w:ascii="Segoe UI" w:hAnsi="Segoe UI" w:cs="Segoe UI"/>
        </w:rPr>
        <w:t xml:space="preserve"> people inside the companies you want to work for. You need to meet people who work in the organization you’re interested in. Meeting them does not mean that they will hand you jobs. Hopefully, they will give you some insight and advice </w:t>
      </w:r>
      <w:r w:rsidRPr="0048608F">
        <w:rPr>
          <w:rFonts w:ascii="Segoe UI" w:hAnsi="Segoe UI" w:cs="Segoe UI"/>
          <w:u w:val="single"/>
        </w:rPr>
        <w:t>and</w:t>
      </w:r>
      <w:r w:rsidRPr="0048608F">
        <w:rPr>
          <w:rFonts w:ascii="Segoe UI" w:hAnsi="Segoe UI" w:cs="Segoe UI"/>
        </w:rPr>
        <w:t xml:space="preserve"> possibly offer to meet with you. </w:t>
      </w:r>
    </w:p>
    <w:p w:rsidR="0048608F" w:rsidRPr="0048608F" w:rsidRDefault="0048608F" w:rsidP="0048608F">
      <w:pPr>
        <w:pStyle w:val="ListParagraph"/>
        <w:numPr>
          <w:ilvl w:val="0"/>
          <w:numId w:val="34"/>
        </w:numPr>
        <w:ind w:left="360"/>
        <w:rPr>
          <w:rFonts w:ascii="Segoe UI" w:hAnsi="Segoe UI" w:cs="Segoe UI"/>
        </w:rPr>
      </w:pPr>
      <w:r w:rsidRPr="0048608F">
        <w:rPr>
          <w:rFonts w:ascii="Segoe UI" w:hAnsi="Segoe UI" w:cs="Segoe UI"/>
        </w:rPr>
        <w:t xml:space="preserve">Finally, and since networking is a two-way connection, list what you can offer in return. </w:t>
      </w:r>
      <w:r w:rsidRPr="0048608F">
        <w:rPr>
          <w:rFonts w:ascii="Segoe UI" w:hAnsi="Segoe UI" w:cs="Segoe UI"/>
          <w:sz w:val="18"/>
        </w:rPr>
        <w:br/>
      </w:r>
      <w:r w:rsidRPr="0048608F">
        <w:rPr>
          <w:rFonts w:ascii="Segoe UI" w:hAnsi="Segoe UI" w:cs="Segoe UI"/>
        </w:rPr>
        <w:t>How can you show appreciation—make introductions to others, give recommendations or feedback, volunteer help, etc.?</w:t>
      </w:r>
    </w:p>
    <w:p w:rsidR="008C1941" w:rsidRDefault="008C1941">
      <w:pPr>
        <w:spacing w:after="160" w:line="259" w:lineRule="auto"/>
        <w:rPr>
          <w:rFonts w:ascii="Segoe UI" w:hAnsi="Segoe UI" w:cs="Segoe UI"/>
          <w:color w:val="000000"/>
          <w:szCs w:val="28"/>
        </w:rPr>
      </w:pPr>
      <w:r>
        <w:rPr>
          <w:rFonts w:ascii="Segoe UI" w:hAnsi="Segoe UI" w:cs="Segoe UI"/>
          <w:color w:val="000000"/>
          <w:szCs w:val="28"/>
        </w:rPr>
        <w:br w:type="page"/>
      </w:r>
    </w:p>
    <w:p w:rsidR="008C1941" w:rsidRDefault="008C1941" w:rsidP="008C1941">
      <w:pPr>
        <w:pStyle w:val="ListParagraph"/>
        <w:ind w:left="1440"/>
      </w:pPr>
      <w:bookmarkStart w:id="0" w:name="_GoBack"/>
      <w:bookmarkEnd w:id="0"/>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8C1941" w:rsidTr="008C1941">
        <w:tc>
          <w:tcPr>
            <w:tcW w:w="7668" w:type="dxa"/>
            <w:tcBorders>
              <w:top w:val="double" w:sz="4" w:space="0" w:color="auto"/>
              <w:left w:val="single" w:sz="4" w:space="0" w:color="auto"/>
              <w:bottom w:val="double" w:sz="4" w:space="0" w:color="auto"/>
              <w:right w:val="single" w:sz="4" w:space="0" w:color="auto"/>
            </w:tcBorders>
            <w:hideMark/>
          </w:tcPr>
          <w:p w:rsidR="008C1941" w:rsidRPr="008C1941" w:rsidRDefault="008C1941" w:rsidP="008C1941">
            <w:pPr>
              <w:pStyle w:val="Header"/>
              <w:spacing w:before="60" w:after="60" w:line="276" w:lineRule="auto"/>
              <w:rPr>
                <w:rFonts w:ascii="Segoe UI" w:hAnsi="Segoe UI" w:cs="Segoe UI"/>
                <w:b/>
                <w:sz w:val="28"/>
                <w:szCs w:val="28"/>
              </w:rPr>
            </w:pPr>
            <w:r w:rsidRPr="008C1941">
              <w:rPr>
                <w:rFonts w:ascii="Segoe UI" w:hAnsi="Segoe UI" w:cs="Segoe UI"/>
                <w:b/>
                <w:sz w:val="28"/>
                <w:szCs w:val="28"/>
              </w:rPr>
              <w:t>My Job Search Networking Plan</w:t>
            </w:r>
          </w:p>
        </w:tc>
      </w:tr>
    </w:tbl>
    <w:p w:rsidR="008C1941" w:rsidRPr="008C1941" w:rsidRDefault="008C1941" w:rsidP="008C1941">
      <w:pPr>
        <w:pStyle w:val="ListParagraph"/>
        <w:ind w:left="2160" w:firstLine="720"/>
        <w:rPr>
          <w:rFonts w:ascii="Segoe UI" w:hAnsi="Segoe UI" w:cs="Segoe UI"/>
          <w:i/>
          <w:szCs w:val="18"/>
        </w:rPr>
      </w:pPr>
      <w:r w:rsidRPr="008C1941">
        <w:rPr>
          <w:rFonts w:ascii="Segoe UI" w:hAnsi="Segoe UI" w:cs="Segoe UI"/>
          <w:i/>
          <w:szCs w:val="18"/>
        </w:rPr>
        <w:t>Cut the Crap (CTC) Networking Plan</w:t>
      </w:r>
    </w:p>
    <w:tbl>
      <w:tblPr>
        <w:tblW w:w="76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2339"/>
        <w:gridCol w:w="2972"/>
      </w:tblGrid>
      <w:tr w:rsidR="008C1941" w:rsidRPr="008C1941" w:rsidTr="008C1941">
        <w:trPr>
          <w:trHeight w:val="890"/>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rsidR="008C1941" w:rsidRPr="008C1941" w:rsidRDefault="008C1941" w:rsidP="008C1941">
            <w:pPr>
              <w:pStyle w:val="ListParagraph"/>
              <w:spacing w:before="60" w:after="60"/>
              <w:ind w:left="0"/>
              <w:jc w:val="center"/>
              <w:rPr>
                <w:rFonts w:ascii="Segoe UI" w:hAnsi="Segoe UI" w:cs="Segoe UI"/>
                <w:b/>
                <w:sz w:val="4"/>
                <w:szCs w:val="20"/>
              </w:rPr>
            </w:pPr>
          </w:p>
          <w:p w:rsidR="008C1941" w:rsidRPr="008C1941" w:rsidRDefault="008C1941" w:rsidP="008C1941">
            <w:pPr>
              <w:pStyle w:val="ListParagraph"/>
              <w:spacing w:before="60" w:after="60"/>
              <w:ind w:left="0"/>
              <w:jc w:val="center"/>
              <w:rPr>
                <w:rFonts w:ascii="Segoe UI" w:hAnsi="Segoe UI" w:cs="Segoe UI"/>
                <w:b/>
                <w:sz w:val="20"/>
                <w:szCs w:val="20"/>
              </w:rPr>
            </w:pPr>
            <w:r w:rsidRPr="008C1941">
              <w:rPr>
                <w:rFonts w:ascii="Segoe UI" w:hAnsi="Segoe UI" w:cs="Segoe UI"/>
                <w:b/>
                <w:sz w:val="20"/>
                <w:szCs w:val="20"/>
              </w:rPr>
              <w:t>Job Search Goal</w:t>
            </w:r>
          </w:p>
          <w:p w:rsidR="008C1941" w:rsidRPr="008C1941" w:rsidRDefault="008C1941" w:rsidP="008C1941">
            <w:pPr>
              <w:pStyle w:val="ListParagraph"/>
              <w:spacing w:before="60" w:after="60"/>
              <w:ind w:left="0"/>
              <w:jc w:val="center"/>
              <w:rPr>
                <w:rFonts w:ascii="Segoe UI" w:hAnsi="Segoe UI" w:cs="Segoe UI"/>
                <w:b/>
                <w:sz w:val="20"/>
                <w:szCs w:val="20"/>
              </w:rPr>
            </w:pPr>
            <w:r w:rsidRPr="008C1941">
              <w:rPr>
                <w:rFonts w:ascii="Segoe UI" w:hAnsi="Segoe UI" w:cs="Segoe UI"/>
                <w:sz w:val="20"/>
                <w:szCs w:val="20"/>
              </w:rPr>
              <w:t>(Function, industries, target companies, cities, job titles)</w:t>
            </w:r>
          </w:p>
        </w:tc>
        <w:tc>
          <w:tcPr>
            <w:tcW w:w="2339" w:type="dxa"/>
            <w:tcBorders>
              <w:top w:val="single" w:sz="4" w:space="0" w:color="auto"/>
              <w:left w:val="single" w:sz="4" w:space="0" w:color="auto"/>
              <w:bottom w:val="single" w:sz="4" w:space="0" w:color="auto"/>
              <w:right w:val="single" w:sz="4" w:space="0" w:color="auto"/>
            </w:tcBorders>
            <w:shd w:val="clear" w:color="auto" w:fill="C0C0C0"/>
            <w:hideMark/>
          </w:tcPr>
          <w:p w:rsidR="008C1941" w:rsidRPr="008C1941" w:rsidRDefault="008C1941" w:rsidP="008C1941">
            <w:pPr>
              <w:spacing w:before="60" w:after="60"/>
              <w:jc w:val="center"/>
              <w:rPr>
                <w:rFonts w:ascii="Segoe UI" w:hAnsi="Segoe UI" w:cs="Segoe UI"/>
                <w:sz w:val="20"/>
                <w:szCs w:val="20"/>
              </w:rPr>
            </w:pPr>
            <w:r w:rsidRPr="008C1941">
              <w:rPr>
                <w:rFonts w:ascii="Segoe UI" w:hAnsi="Segoe UI" w:cs="Segoe UI"/>
                <w:b/>
                <w:sz w:val="20"/>
                <w:szCs w:val="20"/>
              </w:rPr>
              <w:t>People I Know</w:t>
            </w:r>
            <w:r w:rsidRPr="008C1941">
              <w:rPr>
                <w:rFonts w:ascii="Segoe UI" w:hAnsi="Segoe UI" w:cs="Segoe UI"/>
                <w:sz w:val="20"/>
                <w:szCs w:val="20"/>
              </w:rPr>
              <w:br/>
            </w:r>
            <w:r w:rsidRPr="008C1941">
              <w:rPr>
                <w:rFonts w:ascii="Segoe UI" w:hAnsi="Segoe UI" w:cs="Segoe UI"/>
                <w:i/>
                <w:sz w:val="20"/>
                <w:szCs w:val="20"/>
              </w:rPr>
              <w:t>(Those who could help you learn or grow in some way, point you to resources, introduce you to someone else, or mentor you)</w:t>
            </w:r>
          </w:p>
        </w:tc>
        <w:tc>
          <w:tcPr>
            <w:tcW w:w="2972" w:type="dxa"/>
            <w:tcBorders>
              <w:top w:val="single" w:sz="4" w:space="0" w:color="auto"/>
              <w:left w:val="single" w:sz="4" w:space="0" w:color="auto"/>
              <w:bottom w:val="single" w:sz="4" w:space="0" w:color="auto"/>
              <w:right w:val="single" w:sz="4" w:space="0" w:color="auto"/>
            </w:tcBorders>
            <w:shd w:val="clear" w:color="auto" w:fill="C0C0C0"/>
            <w:hideMark/>
          </w:tcPr>
          <w:p w:rsidR="008C1941" w:rsidRPr="008C1941" w:rsidRDefault="008C1941" w:rsidP="008C1941">
            <w:pPr>
              <w:spacing w:before="60" w:after="60"/>
              <w:jc w:val="center"/>
              <w:rPr>
                <w:rFonts w:ascii="Segoe UI" w:hAnsi="Segoe UI" w:cs="Segoe UI"/>
                <w:b/>
                <w:sz w:val="20"/>
                <w:szCs w:val="20"/>
              </w:rPr>
            </w:pPr>
            <w:r w:rsidRPr="008C1941">
              <w:rPr>
                <w:rFonts w:ascii="Segoe UI" w:hAnsi="Segoe UI" w:cs="Segoe UI"/>
                <w:b/>
                <w:sz w:val="20"/>
                <w:szCs w:val="20"/>
              </w:rPr>
              <w:t>New People to Find</w:t>
            </w:r>
          </w:p>
          <w:p w:rsidR="008C1941" w:rsidRPr="008C1941" w:rsidRDefault="008C1941" w:rsidP="008C1941">
            <w:pPr>
              <w:spacing w:before="60" w:after="60"/>
              <w:jc w:val="center"/>
              <w:rPr>
                <w:rFonts w:ascii="Segoe UI" w:hAnsi="Segoe UI" w:cs="Segoe UI"/>
                <w:b/>
                <w:sz w:val="20"/>
                <w:szCs w:val="20"/>
              </w:rPr>
            </w:pPr>
            <w:r w:rsidRPr="008C1941">
              <w:rPr>
                <w:rFonts w:ascii="Segoe UI" w:hAnsi="Segoe UI" w:cs="Segoe UI"/>
                <w:i/>
                <w:sz w:val="20"/>
                <w:szCs w:val="20"/>
              </w:rPr>
              <w:t>(Those with complementary competencies, experiences, can help fill in gaps, etc. Could be a title without a name.)</w:t>
            </w:r>
          </w:p>
        </w:tc>
      </w:tr>
      <w:tr w:rsidR="008C1941" w:rsidRPr="008C1941" w:rsidTr="008C1941">
        <w:trPr>
          <w:trHeight w:val="620"/>
        </w:trPr>
        <w:tc>
          <w:tcPr>
            <w:tcW w:w="2357" w:type="dxa"/>
            <w:vMerge w:val="restart"/>
            <w:tcBorders>
              <w:top w:val="single" w:sz="4" w:space="0" w:color="auto"/>
              <w:left w:val="single" w:sz="4" w:space="0" w:color="auto"/>
              <w:right w:val="single" w:sz="4" w:space="0" w:color="auto"/>
            </w:tcBorders>
          </w:tcPr>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pStyle w:val="ListParagraph"/>
              <w:numPr>
                <w:ilvl w:val="0"/>
                <w:numId w:val="38"/>
              </w:num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pStyle w:val="ListParagraph"/>
              <w:numPr>
                <w:ilvl w:val="0"/>
                <w:numId w:val="38"/>
              </w:num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pStyle w:val="ListParagraph"/>
              <w:numPr>
                <w:ilvl w:val="0"/>
                <w:numId w:val="38"/>
              </w:num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pStyle w:val="ListParagraph"/>
              <w:numPr>
                <w:ilvl w:val="0"/>
                <w:numId w:val="38"/>
              </w:num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pStyle w:val="ListParagraph"/>
              <w:numPr>
                <w:ilvl w:val="0"/>
                <w:numId w:val="38"/>
              </w:num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p w:rsidR="008C1941" w:rsidRPr="008C1941" w:rsidRDefault="008C1941" w:rsidP="008C1941">
            <w:pPr>
              <w:spacing w:before="120" w:after="6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8C1941">
            <w:pPr>
              <w:spacing w:after="100" w:afterAutospacing="1"/>
              <w:rPr>
                <w:rFonts w:ascii="Segoe UI" w:hAnsi="Segoe UI" w:cs="Segoe UI"/>
                <w:b/>
                <w:sz w:val="20"/>
                <w:szCs w:val="20"/>
              </w:rPr>
            </w:pPr>
            <w:r w:rsidRPr="008C1941">
              <w:rPr>
                <w:rFonts w:ascii="Segoe UI" w:hAnsi="Segoe UI" w:cs="Segoe UI"/>
                <w:b/>
                <w:sz w:val="20"/>
                <w:szCs w:val="20"/>
              </w:rPr>
              <w:t>Current and Past Peers</w:t>
            </w: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spacing w:after="100" w:afterAutospacing="1"/>
              <w:ind w:left="360"/>
              <w:rPr>
                <w:rFonts w:ascii="Segoe UI" w:hAnsi="Segoe UI" w:cs="Segoe UI"/>
                <w:sz w:val="20"/>
                <w:szCs w:val="20"/>
              </w:rPr>
            </w:pPr>
          </w:p>
        </w:tc>
        <w:tc>
          <w:tcPr>
            <w:tcW w:w="2972" w:type="dxa"/>
            <w:vMerge w:val="restart"/>
            <w:tcBorders>
              <w:top w:val="single" w:sz="4" w:space="0" w:color="auto"/>
              <w:left w:val="single" w:sz="4" w:space="0" w:color="auto"/>
              <w:right w:val="single" w:sz="4" w:space="0" w:color="auto"/>
            </w:tcBorders>
          </w:tcPr>
          <w:p w:rsidR="008C1941" w:rsidRPr="008C1941" w:rsidRDefault="008C1941" w:rsidP="008C1941">
            <w:pPr>
              <w:rPr>
                <w:rFonts w:ascii="Segoe UI" w:hAnsi="Segoe UI" w:cs="Segoe UI"/>
                <w:b/>
                <w:sz w:val="20"/>
                <w:szCs w:val="20"/>
              </w:rPr>
            </w:pPr>
          </w:p>
          <w:p w:rsidR="008C1941" w:rsidRPr="008C1941" w:rsidRDefault="008C1941" w:rsidP="008C1941">
            <w:pPr>
              <w:pStyle w:val="ListParagraph"/>
              <w:numPr>
                <w:ilvl w:val="0"/>
                <w:numId w:val="37"/>
              </w:numPr>
              <w:spacing w:after="0" w:line="240" w:lineRule="auto"/>
              <w:ind w:left="360"/>
              <w:rPr>
                <w:rFonts w:ascii="Segoe UI" w:hAnsi="Segoe UI" w:cs="Segoe UI"/>
                <w:b/>
                <w:sz w:val="20"/>
                <w:szCs w:val="20"/>
              </w:rPr>
            </w:pPr>
          </w:p>
          <w:p w:rsidR="008C1941" w:rsidRPr="008C1941" w:rsidRDefault="008C1941" w:rsidP="008C1941">
            <w:pPr>
              <w:pStyle w:val="ListParagraph"/>
              <w:spacing w:after="0" w:line="240" w:lineRule="auto"/>
              <w:ind w:left="360"/>
              <w:rPr>
                <w:rFonts w:ascii="Segoe UI" w:hAnsi="Segoe UI" w:cs="Segoe UI"/>
                <w:b/>
                <w:sz w:val="20"/>
                <w:szCs w:val="20"/>
              </w:rPr>
            </w:pP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r w:rsidRPr="008C1941">
              <w:rPr>
                <w:rFonts w:ascii="Segoe UI" w:hAnsi="Segoe UI" w:cs="Segoe UI"/>
                <w:b/>
                <w:sz w:val="20"/>
                <w:szCs w:val="20"/>
              </w:rPr>
              <w:t>2.</w:t>
            </w: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r w:rsidRPr="008C1941">
              <w:rPr>
                <w:rFonts w:ascii="Segoe UI" w:hAnsi="Segoe UI" w:cs="Segoe UI"/>
                <w:b/>
                <w:sz w:val="20"/>
                <w:szCs w:val="20"/>
              </w:rPr>
              <w:br/>
              <w:t>3.</w:t>
            </w: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r w:rsidRPr="008C1941">
              <w:rPr>
                <w:rFonts w:ascii="Segoe UI" w:hAnsi="Segoe UI" w:cs="Segoe UI"/>
                <w:b/>
                <w:sz w:val="20"/>
                <w:szCs w:val="20"/>
              </w:rPr>
              <w:t>4.</w:t>
            </w: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r w:rsidRPr="008C1941">
              <w:rPr>
                <w:rFonts w:ascii="Segoe UI" w:hAnsi="Segoe UI" w:cs="Segoe UI"/>
                <w:b/>
                <w:sz w:val="20"/>
                <w:szCs w:val="20"/>
              </w:rPr>
              <w:t>5.</w:t>
            </w: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p>
          <w:p w:rsidR="008C1941" w:rsidRPr="008C1941" w:rsidRDefault="008C1941" w:rsidP="008C1941">
            <w:pPr>
              <w:rPr>
                <w:rFonts w:ascii="Segoe UI" w:hAnsi="Segoe UI" w:cs="Segoe UI"/>
                <w:b/>
                <w:sz w:val="20"/>
                <w:szCs w:val="20"/>
              </w:rPr>
            </w:pPr>
            <w:r w:rsidRPr="008C1941">
              <w:rPr>
                <w:rFonts w:ascii="Segoe UI" w:hAnsi="Segoe UI" w:cs="Segoe UI"/>
                <w:b/>
                <w:sz w:val="20"/>
                <w:szCs w:val="20"/>
              </w:rPr>
              <w:t>6.</w:t>
            </w:r>
          </w:p>
          <w:p w:rsidR="008C1941" w:rsidRPr="008C1941" w:rsidRDefault="008C1941" w:rsidP="008C1941">
            <w:pPr>
              <w:rPr>
                <w:rFonts w:ascii="Segoe UI" w:hAnsi="Segoe UI" w:cs="Segoe UI"/>
                <w:sz w:val="20"/>
                <w:szCs w:val="20"/>
              </w:rPr>
            </w:pPr>
          </w:p>
          <w:p w:rsidR="008C1941" w:rsidRPr="008C1941" w:rsidRDefault="008C1941" w:rsidP="008C1941">
            <w:pPr>
              <w:rPr>
                <w:rFonts w:ascii="Segoe UI" w:hAnsi="Segoe UI" w:cs="Segoe UI"/>
                <w:sz w:val="20"/>
                <w:szCs w:val="20"/>
              </w:rPr>
            </w:pPr>
          </w:p>
        </w:tc>
      </w:tr>
      <w:tr w:rsidR="008C1941" w:rsidRPr="008C1941" w:rsidTr="008C1941">
        <w:trPr>
          <w:trHeight w:val="620"/>
        </w:trPr>
        <w:tc>
          <w:tcPr>
            <w:tcW w:w="2357" w:type="dxa"/>
            <w:vMerge/>
            <w:tcBorders>
              <w:left w:val="single" w:sz="4" w:space="0" w:color="auto"/>
              <w:right w:val="single" w:sz="4" w:space="0" w:color="auto"/>
            </w:tcBorders>
          </w:tcPr>
          <w:p w:rsidR="008C1941" w:rsidRPr="008C1941" w:rsidRDefault="008C1941" w:rsidP="008C1941">
            <w:pPr>
              <w:spacing w:before="120" w:after="6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8C1941">
            <w:pPr>
              <w:spacing w:after="100" w:afterAutospacing="1"/>
              <w:rPr>
                <w:rFonts w:ascii="Segoe UI" w:hAnsi="Segoe UI" w:cs="Segoe UI"/>
                <w:b/>
                <w:sz w:val="20"/>
                <w:szCs w:val="20"/>
              </w:rPr>
            </w:pPr>
            <w:r w:rsidRPr="008C1941">
              <w:rPr>
                <w:rFonts w:ascii="Segoe UI" w:hAnsi="Segoe UI" w:cs="Segoe UI"/>
                <w:b/>
                <w:sz w:val="20"/>
                <w:szCs w:val="20"/>
              </w:rPr>
              <w:t>Friends and Family</w:t>
            </w:r>
          </w:p>
          <w:p w:rsidR="008C1941" w:rsidRPr="008C1941" w:rsidRDefault="008C1941" w:rsidP="008C1941">
            <w:pPr>
              <w:pStyle w:val="ListParagraph"/>
              <w:numPr>
                <w:ilvl w:val="0"/>
                <w:numId w:val="36"/>
              </w:numPr>
              <w:spacing w:after="100" w:afterAutospacing="1"/>
              <w:rPr>
                <w:rFonts w:ascii="Segoe UI" w:hAnsi="Segoe UI" w:cs="Segoe UI"/>
                <w:b/>
                <w:sz w:val="20"/>
                <w:szCs w:val="20"/>
              </w:rPr>
            </w:pPr>
          </w:p>
          <w:p w:rsidR="008C1941" w:rsidRPr="008C1941" w:rsidRDefault="008C1941" w:rsidP="008C1941">
            <w:pPr>
              <w:pStyle w:val="ListParagraph"/>
              <w:numPr>
                <w:ilvl w:val="0"/>
                <w:numId w:val="36"/>
              </w:numPr>
              <w:spacing w:after="100" w:afterAutospacing="1"/>
              <w:rPr>
                <w:rFonts w:ascii="Segoe UI" w:hAnsi="Segoe UI" w:cs="Segoe UI"/>
                <w:b/>
                <w:sz w:val="20"/>
                <w:szCs w:val="20"/>
              </w:rPr>
            </w:pPr>
          </w:p>
        </w:tc>
        <w:tc>
          <w:tcPr>
            <w:tcW w:w="2972" w:type="dxa"/>
            <w:vMerge/>
            <w:tcBorders>
              <w:left w:val="single" w:sz="4" w:space="0" w:color="auto"/>
              <w:right w:val="single" w:sz="4" w:space="0" w:color="auto"/>
            </w:tcBorders>
          </w:tcPr>
          <w:p w:rsidR="008C1941" w:rsidRPr="008C1941" w:rsidRDefault="008C1941" w:rsidP="008C1941">
            <w:pPr>
              <w:rPr>
                <w:rFonts w:ascii="Segoe UI" w:hAnsi="Segoe UI" w:cs="Segoe UI"/>
                <w:b/>
                <w:sz w:val="20"/>
                <w:szCs w:val="20"/>
              </w:rPr>
            </w:pPr>
          </w:p>
        </w:tc>
      </w:tr>
      <w:tr w:rsidR="008C1941" w:rsidRPr="008C1941" w:rsidTr="008C1941">
        <w:trPr>
          <w:trHeight w:val="1430"/>
        </w:trPr>
        <w:tc>
          <w:tcPr>
            <w:tcW w:w="2357" w:type="dxa"/>
            <w:vMerge/>
            <w:tcBorders>
              <w:left w:val="single" w:sz="4" w:space="0" w:color="auto"/>
              <w:right w:val="single" w:sz="4" w:space="0" w:color="auto"/>
            </w:tcBorders>
            <w:vAlign w:val="center"/>
            <w:hideMark/>
          </w:tcPr>
          <w:p w:rsidR="008C1941" w:rsidRPr="008C1941" w:rsidRDefault="008C1941" w:rsidP="008C1941">
            <w:pPr>
              <w:spacing w:after="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8C1941">
            <w:pPr>
              <w:spacing w:after="100" w:afterAutospacing="1"/>
              <w:rPr>
                <w:rFonts w:ascii="Segoe UI" w:hAnsi="Segoe UI" w:cs="Segoe UI"/>
                <w:b/>
                <w:sz w:val="20"/>
                <w:szCs w:val="20"/>
              </w:rPr>
            </w:pPr>
          </w:p>
          <w:p w:rsidR="008C1941" w:rsidRPr="008C1941" w:rsidRDefault="008C1941" w:rsidP="008C1941">
            <w:pPr>
              <w:spacing w:after="100" w:afterAutospacing="1"/>
              <w:rPr>
                <w:rFonts w:ascii="Segoe UI" w:hAnsi="Segoe UI" w:cs="Segoe UI"/>
                <w:b/>
                <w:sz w:val="20"/>
                <w:szCs w:val="20"/>
              </w:rPr>
            </w:pPr>
            <w:r w:rsidRPr="008C1941">
              <w:rPr>
                <w:rFonts w:ascii="Segoe UI" w:hAnsi="Segoe UI" w:cs="Segoe UI"/>
                <w:b/>
                <w:sz w:val="20"/>
                <w:szCs w:val="20"/>
              </w:rPr>
              <w:t>Current and Past Managers or Mentors</w:t>
            </w: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tc>
        <w:tc>
          <w:tcPr>
            <w:tcW w:w="2972" w:type="dxa"/>
            <w:vMerge/>
            <w:tcBorders>
              <w:left w:val="single" w:sz="4" w:space="0" w:color="auto"/>
              <w:right w:val="single" w:sz="4" w:space="0" w:color="auto"/>
            </w:tcBorders>
            <w:vAlign w:val="center"/>
            <w:hideMark/>
          </w:tcPr>
          <w:p w:rsidR="008C1941" w:rsidRPr="008C1941" w:rsidRDefault="008C1941" w:rsidP="008C1941">
            <w:pPr>
              <w:spacing w:after="0"/>
              <w:rPr>
                <w:rFonts w:ascii="Segoe UI" w:hAnsi="Segoe UI" w:cs="Segoe UI"/>
                <w:sz w:val="20"/>
                <w:szCs w:val="20"/>
              </w:rPr>
            </w:pPr>
          </w:p>
        </w:tc>
      </w:tr>
      <w:tr w:rsidR="008C1941" w:rsidRPr="008C1941" w:rsidTr="008C1941">
        <w:trPr>
          <w:trHeight w:val="1700"/>
        </w:trPr>
        <w:tc>
          <w:tcPr>
            <w:tcW w:w="2357" w:type="dxa"/>
            <w:vMerge/>
            <w:tcBorders>
              <w:left w:val="single" w:sz="4" w:space="0" w:color="auto"/>
              <w:right w:val="single" w:sz="4" w:space="0" w:color="auto"/>
            </w:tcBorders>
            <w:vAlign w:val="center"/>
            <w:hideMark/>
          </w:tcPr>
          <w:p w:rsidR="008C1941" w:rsidRPr="008C1941" w:rsidRDefault="008C1941" w:rsidP="008C1941">
            <w:pPr>
              <w:spacing w:after="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8C1941">
            <w:pPr>
              <w:spacing w:after="100" w:afterAutospacing="1"/>
              <w:rPr>
                <w:rFonts w:ascii="Segoe UI" w:hAnsi="Segoe UI" w:cs="Segoe UI"/>
                <w:b/>
                <w:sz w:val="20"/>
                <w:szCs w:val="20"/>
              </w:rPr>
            </w:pPr>
            <w:r w:rsidRPr="008C1941">
              <w:rPr>
                <w:rFonts w:ascii="Segoe UI" w:hAnsi="Segoe UI" w:cs="Segoe UI"/>
                <w:b/>
                <w:sz w:val="20"/>
                <w:szCs w:val="20"/>
              </w:rPr>
              <w:t>Peers or Friends in Other Organizations</w:t>
            </w: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spacing w:before="120" w:after="60"/>
              <w:rPr>
                <w:rFonts w:ascii="Segoe UI" w:hAnsi="Segoe UI" w:cs="Segoe UI"/>
                <w:sz w:val="20"/>
                <w:szCs w:val="20"/>
              </w:rPr>
            </w:pPr>
          </w:p>
        </w:tc>
        <w:tc>
          <w:tcPr>
            <w:tcW w:w="2972" w:type="dxa"/>
            <w:vMerge/>
            <w:tcBorders>
              <w:left w:val="single" w:sz="4" w:space="0" w:color="auto"/>
              <w:right w:val="single" w:sz="4" w:space="0" w:color="auto"/>
            </w:tcBorders>
            <w:vAlign w:val="center"/>
            <w:hideMark/>
          </w:tcPr>
          <w:p w:rsidR="008C1941" w:rsidRPr="008C1941" w:rsidRDefault="008C1941" w:rsidP="008C1941">
            <w:pPr>
              <w:spacing w:after="0"/>
              <w:rPr>
                <w:rFonts w:ascii="Segoe UI" w:hAnsi="Segoe UI" w:cs="Segoe UI"/>
                <w:sz w:val="20"/>
                <w:szCs w:val="20"/>
              </w:rPr>
            </w:pPr>
          </w:p>
        </w:tc>
      </w:tr>
      <w:tr w:rsidR="008C1941" w:rsidRPr="008C1941" w:rsidTr="008C1941">
        <w:trPr>
          <w:trHeight w:val="1610"/>
        </w:trPr>
        <w:tc>
          <w:tcPr>
            <w:tcW w:w="2357" w:type="dxa"/>
            <w:vMerge/>
            <w:tcBorders>
              <w:left w:val="single" w:sz="4" w:space="0" w:color="auto"/>
              <w:right w:val="single" w:sz="4" w:space="0" w:color="auto"/>
            </w:tcBorders>
            <w:vAlign w:val="center"/>
            <w:hideMark/>
          </w:tcPr>
          <w:p w:rsidR="008C1941" w:rsidRPr="008C1941" w:rsidRDefault="008C1941" w:rsidP="00E36996">
            <w:pPr>
              <w:spacing w:after="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E36996">
            <w:pPr>
              <w:spacing w:after="100" w:afterAutospacing="1"/>
              <w:rPr>
                <w:rFonts w:ascii="Segoe UI" w:hAnsi="Segoe UI" w:cs="Segoe UI"/>
                <w:b/>
                <w:sz w:val="20"/>
                <w:szCs w:val="20"/>
              </w:rPr>
            </w:pPr>
            <w:r w:rsidRPr="008C1941">
              <w:rPr>
                <w:rFonts w:ascii="Segoe UI" w:hAnsi="Segoe UI" w:cs="Segoe UI"/>
                <w:b/>
                <w:sz w:val="20"/>
                <w:szCs w:val="20"/>
              </w:rPr>
              <w:t>Contacts from Industry Organizations</w:t>
            </w: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E36996">
            <w:pPr>
              <w:pStyle w:val="ListParagraph"/>
              <w:spacing w:after="100" w:afterAutospacing="1"/>
              <w:ind w:left="360"/>
              <w:rPr>
                <w:rFonts w:ascii="Segoe UI" w:hAnsi="Segoe UI" w:cs="Segoe UI"/>
                <w:b/>
                <w:sz w:val="20"/>
                <w:szCs w:val="20"/>
              </w:rPr>
            </w:pPr>
          </w:p>
        </w:tc>
        <w:tc>
          <w:tcPr>
            <w:tcW w:w="2972" w:type="dxa"/>
            <w:vMerge/>
            <w:tcBorders>
              <w:left w:val="single" w:sz="4" w:space="0" w:color="auto"/>
              <w:right w:val="single" w:sz="4" w:space="0" w:color="auto"/>
            </w:tcBorders>
            <w:vAlign w:val="center"/>
            <w:hideMark/>
          </w:tcPr>
          <w:p w:rsidR="008C1941" w:rsidRPr="008C1941" w:rsidRDefault="008C1941" w:rsidP="00E36996">
            <w:pPr>
              <w:spacing w:after="0"/>
              <w:rPr>
                <w:rFonts w:ascii="Segoe UI" w:hAnsi="Segoe UI" w:cs="Segoe UI"/>
                <w:sz w:val="20"/>
                <w:szCs w:val="20"/>
              </w:rPr>
            </w:pPr>
          </w:p>
        </w:tc>
      </w:tr>
      <w:tr w:rsidR="008C1941" w:rsidRPr="008C1941" w:rsidTr="008C1941">
        <w:trPr>
          <w:trHeight w:val="1853"/>
        </w:trPr>
        <w:tc>
          <w:tcPr>
            <w:tcW w:w="2357" w:type="dxa"/>
            <w:vMerge/>
            <w:tcBorders>
              <w:left w:val="single" w:sz="4" w:space="0" w:color="auto"/>
              <w:bottom w:val="single" w:sz="4" w:space="0" w:color="auto"/>
              <w:right w:val="single" w:sz="4" w:space="0" w:color="auto"/>
            </w:tcBorders>
            <w:vAlign w:val="center"/>
            <w:hideMark/>
          </w:tcPr>
          <w:p w:rsidR="008C1941" w:rsidRPr="008C1941" w:rsidRDefault="008C1941" w:rsidP="00E36996">
            <w:pPr>
              <w:spacing w:after="0"/>
              <w:rPr>
                <w:rFonts w:ascii="Segoe UI" w:hAnsi="Segoe UI" w:cs="Segoe UI"/>
                <w:b/>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8C1941" w:rsidRPr="008C1941" w:rsidRDefault="008C1941" w:rsidP="00E36996">
            <w:pPr>
              <w:spacing w:after="100" w:afterAutospacing="1"/>
              <w:rPr>
                <w:rFonts w:ascii="Segoe UI" w:hAnsi="Segoe UI" w:cs="Segoe UI"/>
                <w:b/>
                <w:sz w:val="20"/>
                <w:szCs w:val="20"/>
              </w:rPr>
            </w:pPr>
            <w:r w:rsidRPr="008C1941">
              <w:rPr>
                <w:rFonts w:ascii="Segoe UI" w:hAnsi="Segoe UI" w:cs="Segoe UI"/>
                <w:b/>
                <w:sz w:val="20"/>
                <w:szCs w:val="20"/>
              </w:rPr>
              <w:t>Customers, Partners, and Competitors</w:t>
            </w: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p w:rsidR="008C1941" w:rsidRPr="008C1941" w:rsidRDefault="008C1941" w:rsidP="008C1941">
            <w:pPr>
              <w:pStyle w:val="ListParagraph"/>
              <w:numPr>
                <w:ilvl w:val="0"/>
                <w:numId w:val="36"/>
              </w:numPr>
              <w:spacing w:after="100" w:afterAutospacing="1" w:line="240" w:lineRule="auto"/>
              <w:rPr>
                <w:rFonts w:ascii="Segoe UI" w:hAnsi="Segoe UI" w:cs="Segoe UI"/>
                <w:b/>
                <w:sz w:val="20"/>
                <w:szCs w:val="20"/>
              </w:rPr>
            </w:pPr>
          </w:p>
        </w:tc>
        <w:tc>
          <w:tcPr>
            <w:tcW w:w="2972" w:type="dxa"/>
            <w:vMerge/>
            <w:tcBorders>
              <w:left w:val="single" w:sz="4" w:space="0" w:color="auto"/>
              <w:bottom w:val="single" w:sz="4" w:space="0" w:color="auto"/>
              <w:right w:val="single" w:sz="4" w:space="0" w:color="auto"/>
            </w:tcBorders>
            <w:vAlign w:val="center"/>
            <w:hideMark/>
          </w:tcPr>
          <w:p w:rsidR="008C1941" w:rsidRPr="008C1941" w:rsidRDefault="008C1941" w:rsidP="00E36996">
            <w:pPr>
              <w:spacing w:after="0"/>
              <w:rPr>
                <w:rFonts w:ascii="Segoe UI" w:hAnsi="Segoe UI" w:cs="Segoe UI"/>
                <w:sz w:val="20"/>
                <w:szCs w:val="20"/>
              </w:rPr>
            </w:pPr>
          </w:p>
        </w:tc>
      </w:tr>
    </w:tbl>
    <w:p w:rsidR="00C46021" w:rsidRPr="008C1941" w:rsidRDefault="00C46021" w:rsidP="0048608F">
      <w:pPr>
        <w:spacing w:line="240" w:lineRule="auto"/>
        <w:rPr>
          <w:rFonts w:ascii="Segoe UI" w:hAnsi="Segoe UI" w:cs="Segoe UI"/>
          <w:color w:val="000000"/>
          <w:sz w:val="20"/>
          <w:szCs w:val="20"/>
        </w:rPr>
      </w:pPr>
    </w:p>
    <w:p w:rsidR="008564C6" w:rsidRPr="008564C6" w:rsidRDefault="008564C6" w:rsidP="008564C6"/>
    <w:sectPr w:rsidR="008564C6" w:rsidRPr="008564C6" w:rsidSect="00266C64">
      <w:headerReference w:type="default" r:id="rId9"/>
      <w:footerReference w:type="default" r:id="rId10"/>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57" w:rsidRDefault="00FA3357" w:rsidP="00C170C7">
      <w:pPr>
        <w:spacing w:after="0" w:line="240" w:lineRule="auto"/>
      </w:pPr>
      <w:r>
        <w:separator/>
      </w:r>
    </w:p>
  </w:endnote>
  <w:endnote w:type="continuationSeparator" w:id="0">
    <w:p w:rsidR="00FA3357" w:rsidRDefault="00FA3357" w:rsidP="00C1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64" w:rsidRDefault="00266C64">
    <w:pPr>
      <w:pStyle w:val="Footer"/>
      <w:pBdr>
        <w:top w:val="thinThickSmallGap" w:sz="24" w:space="1" w:color="823B0B" w:themeColor="accent2" w:themeShade="7F"/>
      </w:pBdr>
      <w:rPr>
        <w:rFonts w:asciiTheme="majorHAnsi" w:eastAsiaTheme="majorEastAsia" w:hAnsiTheme="majorHAnsi" w:cstheme="majorBidi"/>
      </w:rPr>
    </w:pPr>
    <w:r w:rsidRPr="00E918B2">
      <w:rPr>
        <w:rFonts w:ascii="Segoe UI" w:eastAsia="Times New Roman" w:hAnsi="Segoe UI" w:cs="Segoe UI"/>
        <w:b/>
        <w:bCs/>
        <w:color w:val="000000"/>
        <w:sz w:val="14"/>
        <w:szCs w:val="18"/>
        <w:u w:val="single"/>
      </w:rPr>
      <w:t>Limited Use Policy</w:t>
    </w:r>
    <w:r>
      <w:rPr>
        <w:rFonts w:ascii="Segoe UI" w:eastAsia="Times New Roman" w:hAnsi="Segoe UI" w:cs="Segoe UI"/>
        <w:b/>
        <w:bCs/>
        <w:color w:val="000000"/>
        <w:sz w:val="14"/>
        <w:szCs w:val="18"/>
        <w:u w:val="single"/>
      </w:rPr>
      <w:t xml:space="preserve"> </w:t>
    </w:r>
    <w:r>
      <w:rPr>
        <w:rFonts w:ascii="Segoe UI" w:eastAsia="Times New Roman" w:hAnsi="Segoe UI" w:cs="Segoe UI"/>
        <w:color w:val="000000"/>
        <w:sz w:val="14"/>
        <w:szCs w:val="18"/>
      </w:rPr>
      <w:t>Y</w:t>
    </w:r>
    <w:r w:rsidRPr="00E918B2">
      <w:rPr>
        <w:rFonts w:ascii="Segoe UI" w:eastAsia="Times New Roman" w:hAnsi="Segoe UI" w:cs="Segoe UI"/>
        <w:color w:val="000000"/>
        <w:sz w:val="14"/>
        <w:szCs w:val="18"/>
      </w:rPr>
      <w:t xml:space="preserve">ou may make archival copies and customize this template (the "Software") for your </w:t>
    </w:r>
    <w:r w:rsidRPr="00E918B2">
      <w:rPr>
        <w:rFonts w:ascii="Segoe UI" w:eastAsia="Times New Roman" w:hAnsi="Segoe UI" w:cs="Segoe UI"/>
        <w:b/>
        <w:bCs/>
        <w:color w:val="000000"/>
        <w:sz w:val="14"/>
        <w:szCs w:val="18"/>
      </w:rPr>
      <w:t>personal and noncommercial use only.</w:t>
    </w:r>
    <w:r w:rsidRPr="00E918B2">
      <w:rPr>
        <w:rFonts w:ascii="Segoe UI" w:eastAsia="Times New Roman" w:hAnsi="Segoe UI" w:cs="Segoe UI"/>
        <w:color w:val="000000"/>
        <w:sz w:val="14"/>
        <w:szCs w:val="18"/>
      </w:rPr>
      <w:t xml:space="preserve"> This template or any document including or derived from this template </w:t>
    </w:r>
    <w:r w:rsidRPr="00E918B2">
      <w:rPr>
        <w:rFonts w:ascii="Segoe UI" w:eastAsia="Times New Roman" w:hAnsi="Segoe UI" w:cs="Segoe UI"/>
        <w:b/>
        <w:bCs/>
        <w:color w:val="FF0000"/>
        <w:sz w:val="14"/>
        <w:szCs w:val="18"/>
      </w:rPr>
      <w:t>may NOT be sold, distributed, published to an online gallery, or placed on a public server such as the internet</w:t>
    </w:r>
    <w:r w:rsidRPr="00E918B2">
      <w:rPr>
        <w:rFonts w:ascii="Segoe UI" w:eastAsia="Times New Roman" w:hAnsi="Segoe UI" w:cs="Segoe UI"/>
        <w:color w:val="000000"/>
        <w:sz w:val="14"/>
        <w:szCs w:val="18"/>
      </w:rPr>
      <w:t xml:space="preserve"> without the express written permission of DM Consult, LLC.</w:t>
    </w:r>
    <w:r>
      <w:rPr>
        <w:rFonts w:ascii="Segoe UI" w:eastAsia="Times New Roman" w:hAnsi="Segoe UI" w:cs="Segoe UI"/>
        <w:color w:val="000000"/>
        <w:sz w:val="14"/>
        <w:szCs w:val="18"/>
      </w:rPr>
      <w:t xml:space="preserve">      V02</w:t>
    </w:r>
    <w:r w:rsidR="00884054">
      <w:rPr>
        <w:rFonts w:ascii="Segoe UI" w:eastAsia="Times New Roman" w:hAnsi="Segoe UI" w:cs="Segoe UI"/>
        <w:color w:val="000000"/>
        <w:sz w:val="14"/>
        <w:szCs w:val="18"/>
      </w:rPr>
      <w:t>24</w:t>
    </w:r>
    <w:r>
      <w:rPr>
        <w:rFonts w:ascii="Segoe UI" w:eastAsia="Times New Roman" w:hAnsi="Segoe UI" w:cs="Segoe UI"/>
        <w:color w:val="000000"/>
        <w:sz w:val="14"/>
        <w:szCs w:val="18"/>
      </w:rPr>
      <w:t xml:space="preserve">13   </w:t>
    </w:r>
    <w:r w:rsidRPr="00266C64">
      <w:rPr>
        <w:rFonts w:asciiTheme="majorHAnsi" w:eastAsiaTheme="majorEastAsia" w:hAnsiTheme="majorHAnsi" w:cstheme="majorBidi"/>
        <w:b/>
        <w:sz w:val="16"/>
      </w:rPr>
      <w:ptab w:relativeTo="margin" w:alignment="right" w:leader="none"/>
    </w:r>
    <w:r w:rsidRPr="00266C64">
      <w:rPr>
        <w:rFonts w:asciiTheme="majorHAnsi" w:eastAsiaTheme="majorEastAsia" w:hAnsiTheme="majorHAnsi" w:cstheme="majorBidi"/>
        <w:b/>
        <w:sz w:val="16"/>
      </w:rPr>
      <w:t xml:space="preserve">Page </w:t>
    </w:r>
    <w:r w:rsidRPr="00266C64">
      <w:rPr>
        <w:rFonts w:eastAsiaTheme="minorEastAsia"/>
        <w:b/>
        <w:sz w:val="16"/>
      </w:rPr>
      <w:fldChar w:fldCharType="begin"/>
    </w:r>
    <w:r w:rsidRPr="00266C64">
      <w:rPr>
        <w:b/>
        <w:sz w:val="16"/>
      </w:rPr>
      <w:instrText xml:space="preserve"> PAGE   \* MERGEFORMAT </w:instrText>
    </w:r>
    <w:r w:rsidRPr="00266C64">
      <w:rPr>
        <w:rFonts w:eastAsiaTheme="minorEastAsia"/>
        <w:b/>
        <w:sz w:val="16"/>
      </w:rPr>
      <w:fldChar w:fldCharType="separate"/>
    </w:r>
    <w:r w:rsidR="008C1941" w:rsidRPr="008C1941">
      <w:rPr>
        <w:rFonts w:asciiTheme="majorHAnsi" w:eastAsiaTheme="majorEastAsia" w:hAnsiTheme="majorHAnsi" w:cstheme="majorBidi"/>
        <w:b/>
        <w:noProof/>
        <w:sz w:val="16"/>
      </w:rPr>
      <w:t>2</w:t>
    </w:r>
    <w:r w:rsidRPr="00266C64">
      <w:rPr>
        <w:rFonts w:asciiTheme="majorHAnsi" w:eastAsiaTheme="majorEastAsia" w:hAnsiTheme="majorHAnsi" w:cstheme="majorBidi"/>
        <w:b/>
        <w:noProof/>
        <w:sz w:val="16"/>
      </w:rPr>
      <w:fldChar w:fldCharType="end"/>
    </w:r>
  </w:p>
  <w:p w:rsidR="00043A53" w:rsidRDefault="0004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57" w:rsidRDefault="00FA3357" w:rsidP="00C170C7">
      <w:pPr>
        <w:spacing w:after="0" w:line="240" w:lineRule="auto"/>
      </w:pPr>
      <w:r>
        <w:separator/>
      </w:r>
    </w:p>
  </w:footnote>
  <w:footnote w:type="continuationSeparator" w:id="0">
    <w:p w:rsidR="00FA3357" w:rsidRDefault="00FA3357" w:rsidP="00C1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C7" w:rsidRDefault="00C170C7" w:rsidP="00043A53">
    <w:pPr>
      <w:pStyle w:val="Header"/>
      <w:jc w:val="center"/>
      <w:rPr>
        <w:rFonts w:ascii="Segoe UI" w:hAnsi="Segoe UI" w:cs="Segoe UI"/>
        <w:b/>
        <w:sz w:val="40"/>
      </w:rPr>
    </w:pPr>
    <w:r w:rsidRPr="00043A53">
      <w:rPr>
        <w:rFonts w:ascii="Segoe UI" w:hAnsi="Segoe UI" w:cs="Segoe UI"/>
        <w:b/>
        <w:sz w:val="40"/>
      </w:rPr>
      <w:t xml:space="preserve">Cut the Crap (CTC) </w:t>
    </w:r>
    <w:r w:rsidR="0048608F">
      <w:rPr>
        <w:rFonts w:ascii="Segoe UI" w:hAnsi="Segoe UI" w:cs="Segoe UI"/>
        <w:b/>
        <w:sz w:val="40"/>
      </w:rPr>
      <w:t>Networking Plan</w:t>
    </w:r>
  </w:p>
  <w:p w:rsidR="00EA741A" w:rsidRPr="00EA741A" w:rsidRDefault="00FA3357" w:rsidP="00043A53">
    <w:pPr>
      <w:pStyle w:val="Header"/>
      <w:jc w:val="center"/>
      <w:rPr>
        <w:rFonts w:ascii="Segoe UI" w:hAnsi="Segoe UI" w:cs="Segoe UI"/>
        <w:sz w:val="16"/>
      </w:rPr>
    </w:pPr>
    <w:hyperlink r:id="rId1" w:history="1">
      <w:r w:rsidR="0096043C" w:rsidRPr="003C193E">
        <w:rPr>
          <w:rStyle w:val="Hyperlink"/>
          <w:rFonts w:ascii="Segoe UI" w:hAnsi="Segoe UI" w:cs="Segoe UI"/>
          <w:sz w:val="16"/>
        </w:rPr>
        <w:t>http://DanaManciagli.com</w:t>
      </w:r>
    </w:hyperlink>
    <w:r w:rsidR="0096043C">
      <w:rPr>
        <w:rFonts w:ascii="Segoe UI" w:hAnsi="Segoe UI" w:cs="Segoe UI"/>
        <w:sz w:val="16"/>
      </w:rPr>
      <w:t xml:space="preserve">        </w:t>
    </w:r>
    <w:r w:rsidR="00EA741A" w:rsidRPr="00EA741A">
      <w:rPr>
        <w:rFonts w:ascii="Segoe UI" w:hAnsi="Segoe UI" w:cs="Segoe UI"/>
        <w:sz w:val="16"/>
      </w:rPr>
      <w:t>V02</w:t>
    </w:r>
    <w:r w:rsidR="00884054">
      <w:rPr>
        <w:rFonts w:ascii="Segoe UI" w:hAnsi="Segoe UI" w:cs="Segoe UI"/>
        <w:sz w:val="16"/>
      </w:rPr>
      <w:t>24</w:t>
    </w:r>
    <w:r w:rsidR="00EA741A" w:rsidRPr="00EA741A">
      <w:rPr>
        <w:rFonts w:ascii="Segoe UI" w:hAnsi="Segoe UI" w:cs="Segoe UI"/>
        <w:sz w:val="16"/>
      </w:rPr>
      <w:t>13</w:t>
    </w:r>
    <w:r w:rsidR="0096043C">
      <w:rPr>
        <w:rFonts w:ascii="Segoe UI" w:hAnsi="Segoe UI" w:cs="Segoe UI"/>
        <w:sz w:val="16"/>
      </w:rPr>
      <w:t xml:space="preserve">   </w:t>
    </w:r>
  </w:p>
  <w:p w:rsidR="00C170C7" w:rsidRDefault="00C1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EAA"/>
    <w:multiLevelType w:val="hybridMultilevel"/>
    <w:tmpl w:val="44D6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11E10"/>
    <w:multiLevelType w:val="hybridMultilevel"/>
    <w:tmpl w:val="10BA1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311EC9"/>
    <w:multiLevelType w:val="hybridMultilevel"/>
    <w:tmpl w:val="56962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706C"/>
    <w:multiLevelType w:val="multilevel"/>
    <w:tmpl w:val="758A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CC27EB"/>
    <w:multiLevelType w:val="hybridMultilevel"/>
    <w:tmpl w:val="22A2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B74AF"/>
    <w:multiLevelType w:val="hybridMultilevel"/>
    <w:tmpl w:val="54C20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F4B2C"/>
    <w:multiLevelType w:val="hybridMultilevel"/>
    <w:tmpl w:val="13B09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4C5848"/>
    <w:multiLevelType w:val="multilevel"/>
    <w:tmpl w:val="11FA26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E20E1"/>
    <w:multiLevelType w:val="hybridMultilevel"/>
    <w:tmpl w:val="101C6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C6F56"/>
    <w:multiLevelType w:val="hybridMultilevel"/>
    <w:tmpl w:val="0024B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3B60C7"/>
    <w:multiLevelType w:val="hybridMultilevel"/>
    <w:tmpl w:val="1302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5409B0"/>
    <w:multiLevelType w:val="multilevel"/>
    <w:tmpl w:val="98C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E1107C"/>
    <w:multiLevelType w:val="multilevel"/>
    <w:tmpl w:val="124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86C"/>
    <w:multiLevelType w:val="multilevel"/>
    <w:tmpl w:val="AC6C3C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94E7E"/>
    <w:multiLevelType w:val="multilevel"/>
    <w:tmpl w:val="FA0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415DF"/>
    <w:multiLevelType w:val="hybridMultilevel"/>
    <w:tmpl w:val="5EEE4738"/>
    <w:lvl w:ilvl="0" w:tplc="D728A7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DC5850"/>
    <w:multiLevelType w:val="hybridMultilevel"/>
    <w:tmpl w:val="6242E4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0354F4"/>
    <w:multiLevelType w:val="multilevel"/>
    <w:tmpl w:val="C2F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A226E"/>
    <w:multiLevelType w:val="hybridMultilevel"/>
    <w:tmpl w:val="1C0A1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541E9"/>
    <w:multiLevelType w:val="hybridMultilevel"/>
    <w:tmpl w:val="9B38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B75EF6"/>
    <w:multiLevelType w:val="multilevel"/>
    <w:tmpl w:val="C132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15EFC"/>
    <w:multiLevelType w:val="hybridMultilevel"/>
    <w:tmpl w:val="702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D0206D"/>
    <w:multiLevelType w:val="hybridMultilevel"/>
    <w:tmpl w:val="7D5EF72E"/>
    <w:lvl w:ilvl="0" w:tplc="0409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F711E6"/>
    <w:multiLevelType w:val="hybridMultilevel"/>
    <w:tmpl w:val="C06A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040912"/>
    <w:multiLevelType w:val="hybridMultilevel"/>
    <w:tmpl w:val="5F22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8534B2"/>
    <w:multiLevelType w:val="hybridMultilevel"/>
    <w:tmpl w:val="F0FCBC3E"/>
    <w:lvl w:ilvl="0" w:tplc="04090015">
      <w:start w:val="1"/>
      <w:numFmt w:val="upperLetter"/>
      <w:lvlText w:val="%1."/>
      <w:lvlJc w:val="left"/>
      <w:pPr>
        <w:ind w:left="1135" w:hanging="360"/>
      </w:pPr>
      <w:rPr>
        <w:rFonts w:hint="default"/>
      </w:rPr>
    </w:lvl>
    <w:lvl w:ilvl="1" w:tplc="04090003">
      <w:start w:val="1"/>
      <w:numFmt w:val="bullet"/>
      <w:lvlText w:val="o"/>
      <w:lvlJc w:val="left"/>
      <w:pPr>
        <w:ind w:left="1855" w:hanging="360"/>
      </w:pPr>
      <w:rPr>
        <w:rFonts w:ascii="Courier New" w:hAnsi="Courier New" w:cs="Courier New" w:hint="default"/>
      </w:rPr>
    </w:lvl>
    <w:lvl w:ilvl="2" w:tplc="0409000F">
      <w:start w:val="1"/>
      <w:numFmt w:val="decimal"/>
      <w:lvlText w:val="%3."/>
      <w:lvlJc w:val="left"/>
      <w:pPr>
        <w:ind w:left="2575" w:hanging="360"/>
      </w:pPr>
      <w:rPr>
        <w:rFont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6">
    <w:nsid w:val="522D43E0"/>
    <w:multiLevelType w:val="hybridMultilevel"/>
    <w:tmpl w:val="4BD2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35355D"/>
    <w:multiLevelType w:val="hybridMultilevel"/>
    <w:tmpl w:val="D47296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89932E1"/>
    <w:multiLevelType w:val="hybridMultilevel"/>
    <w:tmpl w:val="5A64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681D2B"/>
    <w:multiLevelType w:val="hybridMultilevel"/>
    <w:tmpl w:val="820691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5C376AC1"/>
    <w:multiLevelType w:val="multilevel"/>
    <w:tmpl w:val="6CC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981F47"/>
    <w:multiLevelType w:val="multilevel"/>
    <w:tmpl w:val="4C7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A50DD9"/>
    <w:multiLevelType w:val="hybridMultilevel"/>
    <w:tmpl w:val="05F851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77051D"/>
    <w:multiLevelType w:val="multilevel"/>
    <w:tmpl w:val="935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383D92"/>
    <w:multiLevelType w:val="hybridMultilevel"/>
    <w:tmpl w:val="80500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7303A"/>
    <w:multiLevelType w:val="hybridMultilevel"/>
    <w:tmpl w:val="1442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7C481EC0"/>
    <w:multiLevelType w:val="hybridMultilevel"/>
    <w:tmpl w:val="8E20E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32"/>
  </w:num>
  <w:num w:numId="5">
    <w:abstractNumId w:val="16"/>
  </w:num>
  <w:num w:numId="6">
    <w:abstractNumId w:val="28"/>
  </w:num>
  <w:num w:numId="7">
    <w:abstractNumId w:val="21"/>
  </w:num>
  <w:num w:numId="8">
    <w:abstractNumId w:val="19"/>
  </w:num>
  <w:num w:numId="9">
    <w:abstractNumId w:val="24"/>
  </w:num>
  <w:num w:numId="10">
    <w:abstractNumId w:val="10"/>
  </w:num>
  <w:num w:numId="11">
    <w:abstractNumId w:val="12"/>
  </w:num>
  <w:num w:numId="12">
    <w:abstractNumId w:val="17"/>
  </w:num>
  <w:num w:numId="13">
    <w:abstractNumId w:val="14"/>
  </w:num>
  <w:num w:numId="14">
    <w:abstractNumId w:val="31"/>
  </w:num>
  <w:num w:numId="15">
    <w:abstractNumId w:val="20"/>
  </w:num>
  <w:num w:numId="16">
    <w:abstractNumId w:val="23"/>
  </w:num>
  <w:num w:numId="17">
    <w:abstractNumId w:val="26"/>
  </w:num>
  <w:num w:numId="18">
    <w:abstractNumId w:val="30"/>
  </w:num>
  <w:num w:numId="19">
    <w:abstractNumId w:val="1"/>
  </w:num>
  <w:num w:numId="20">
    <w:abstractNumId w:val="36"/>
  </w:num>
  <w:num w:numId="21">
    <w:abstractNumId w:val="2"/>
  </w:num>
  <w:num w:numId="22">
    <w:abstractNumId w:val="4"/>
  </w:num>
  <w:num w:numId="23">
    <w:abstractNumId w:val="5"/>
  </w:num>
  <w:num w:numId="24">
    <w:abstractNumId w:val="8"/>
  </w:num>
  <w:num w:numId="25">
    <w:abstractNumId w:val="34"/>
  </w:num>
  <w:num w:numId="26">
    <w:abstractNumId w:val="25"/>
  </w:num>
  <w:num w:numId="27">
    <w:abstractNumId w:val="22"/>
  </w:num>
  <w:num w:numId="28">
    <w:abstractNumId w:val="33"/>
  </w:num>
  <w:num w:numId="29">
    <w:abstractNumId w:val="3"/>
  </w:num>
  <w:num w:numId="30">
    <w:abstractNumId w:val="13"/>
    <w:lvlOverride w:ilvl="0">
      <w:startOverride w:val="1"/>
    </w:lvlOverride>
  </w:num>
  <w:num w:numId="31">
    <w:abstractNumId w:val="13"/>
    <w:lvlOverride w:ilvl="0"/>
    <w:lvlOverride w:ilvl="1">
      <w:startOverride w:val="1"/>
    </w:lvlOverride>
  </w:num>
  <w:num w:numId="32">
    <w:abstractNumId w:val="7"/>
    <w:lvlOverride w:ilvl="0">
      <w:startOverride w:val="2"/>
    </w:lvlOverride>
  </w:num>
  <w:num w:numId="33">
    <w:abstractNumId w:val="15"/>
  </w:num>
  <w:num w:numId="34">
    <w:abstractNumId w:val="27"/>
  </w:num>
  <w:num w:numId="35">
    <w:abstractNumId w:val="29"/>
  </w:num>
  <w:num w:numId="36">
    <w:abstractNumId w:val="3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C7"/>
    <w:rsid w:val="000304AB"/>
    <w:rsid w:val="00043A53"/>
    <w:rsid w:val="00122301"/>
    <w:rsid w:val="001A2C0F"/>
    <w:rsid w:val="001A34D9"/>
    <w:rsid w:val="001A6427"/>
    <w:rsid w:val="001B64E1"/>
    <w:rsid w:val="00266C64"/>
    <w:rsid w:val="003060C3"/>
    <w:rsid w:val="0038557F"/>
    <w:rsid w:val="003A44F8"/>
    <w:rsid w:val="0048608F"/>
    <w:rsid w:val="00551802"/>
    <w:rsid w:val="00553775"/>
    <w:rsid w:val="005D2029"/>
    <w:rsid w:val="00691532"/>
    <w:rsid w:val="006E2DE5"/>
    <w:rsid w:val="007010B9"/>
    <w:rsid w:val="007470BA"/>
    <w:rsid w:val="007A115E"/>
    <w:rsid w:val="00800D28"/>
    <w:rsid w:val="008564C6"/>
    <w:rsid w:val="00856B9A"/>
    <w:rsid w:val="00863EFD"/>
    <w:rsid w:val="00884054"/>
    <w:rsid w:val="008C1941"/>
    <w:rsid w:val="008D2ECE"/>
    <w:rsid w:val="009320C0"/>
    <w:rsid w:val="0096043C"/>
    <w:rsid w:val="009B1A9C"/>
    <w:rsid w:val="00A33FE2"/>
    <w:rsid w:val="00A3564B"/>
    <w:rsid w:val="00A70536"/>
    <w:rsid w:val="00AA531F"/>
    <w:rsid w:val="00AB02DB"/>
    <w:rsid w:val="00AB67C5"/>
    <w:rsid w:val="00B017CA"/>
    <w:rsid w:val="00BB3FC1"/>
    <w:rsid w:val="00C170C7"/>
    <w:rsid w:val="00C46021"/>
    <w:rsid w:val="00C547B0"/>
    <w:rsid w:val="00D7001E"/>
    <w:rsid w:val="00DC5E43"/>
    <w:rsid w:val="00DD3572"/>
    <w:rsid w:val="00E34CD1"/>
    <w:rsid w:val="00E778DB"/>
    <w:rsid w:val="00E918B2"/>
    <w:rsid w:val="00EA741A"/>
    <w:rsid w:val="00EE7679"/>
    <w:rsid w:val="00F22284"/>
    <w:rsid w:val="00F23287"/>
    <w:rsid w:val="00F912F4"/>
    <w:rsid w:val="00FA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7534">
      <w:bodyDiv w:val="1"/>
      <w:marLeft w:val="0"/>
      <w:marRight w:val="0"/>
      <w:marTop w:val="0"/>
      <w:marBottom w:val="0"/>
      <w:divBdr>
        <w:top w:val="none" w:sz="0" w:space="0" w:color="auto"/>
        <w:left w:val="none" w:sz="0" w:space="0" w:color="auto"/>
        <w:bottom w:val="none" w:sz="0" w:space="0" w:color="auto"/>
        <w:right w:val="none" w:sz="0" w:space="0" w:color="auto"/>
      </w:divBdr>
    </w:div>
    <w:div w:id="382759160">
      <w:bodyDiv w:val="1"/>
      <w:marLeft w:val="0"/>
      <w:marRight w:val="0"/>
      <w:marTop w:val="0"/>
      <w:marBottom w:val="0"/>
      <w:divBdr>
        <w:top w:val="none" w:sz="0" w:space="0" w:color="auto"/>
        <w:left w:val="none" w:sz="0" w:space="0" w:color="auto"/>
        <w:bottom w:val="none" w:sz="0" w:space="0" w:color="auto"/>
        <w:right w:val="none" w:sz="0" w:space="0" w:color="auto"/>
      </w:divBdr>
      <w:divsChild>
        <w:div w:id="354774938">
          <w:marLeft w:val="0"/>
          <w:marRight w:val="0"/>
          <w:marTop w:val="0"/>
          <w:marBottom w:val="0"/>
          <w:divBdr>
            <w:top w:val="none" w:sz="0" w:space="0" w:color="auto"/>
            <w:left w:val="none" w:sz="0" w:space="0" w:color="auto"/>
            <w:bottom w:val="none" w:sz="0" w:space="0" w:color="auto"/>
            <w:right w:val="none" w:sz="0" w:space="0" w:color="auto"/>
          </w:divBdr>
          <w:divsChild>
            <w:div w:id="2129161848">
              <w:marLeft w:val="0"/>
              <w:marRight w:val="0"/>
              <w:marTop w:val="0"/>
              <w:marBottom w:val="0"/>
              <w:divBdr>
                <w:top w:val="none" w:sz="0" w:space="0" w:color="auto"/>
                <w:left w:val="none" w:sz="0" w:space="0" w:color="auto"/>
                <w:bottom w:val="none" w:sz="0" w:space="0" w:color="auto"/>
                <w:right w:val="none" w:sz="0" w:space="0" w:color="auto"/>
              </w:divBdr>
              <w:divsChild>
                <w:div w:id="2108110918">
                  <w:marLeft w:val="0"/>
                  <w:marRight w:val="0"/>
                  <w:marTop w:val="0"/>
                  <w:marBottom w:val="0"/>
                  <w:divBdr>
                    <w:top w:val="none" w:sz="0" w:space="0" w:color="auto"/>
                    <w:left w:val="none" w:sz="0" w:space="0" w:color="auto"/>
                    <w:bottom w:val="none" w:sz="0" w:space="0" w:color="auto"/>
                    <w:right w:val="none" w:sz="0" w:space="0" w:color="auto"/>
                  </w:divBdr>
                  <w:divsChild>
                    <w:div w:id="9327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834">
      <w:bodyDiv w:val="1"/>
      <w:marLeft w:val="0"/>
      <w:marRight w:val="0"/>
      <w:marTop w:val="0"/>
      <w:marBottom w:val="0"/>
      <w:divBdr>
        <w:top w:val="single" w:sz="24" w:space="0" w:color="FF3300"/>
        <w:left w:val="none" w:sz="0" w:space="0" w:color="auto"/>
        <w:bottom w:val="none" w:sz="0" w:space="0" w:color="auto"/>
        <w:right w:val="none" w:sz="0" w:space="0" w:color="auto"/>
      </w:divBdr>
      <w:divsChild>
        <w:div w:id="2141023304">
          <w:marLeft w:val="0"/>
          <w:marRight w:val="0"/>
          <w:marTop w:val="0"/>
          <w:marBottom w:val="180"/>
          <w:divBdr>
            <w:top w:val="none" w:sz="0" w:space="0" w:color="auto"/>
            <w:left w:val="none" w:sz="0" w:space="0" w:color="auto"/>
            <w:bottom w:val="none" w:sz="0" w:space="0" w:color="auto"/>
            <w:right w:val="none" w:sz="0" w:space="0" w:color="auto"/>
          </w:divBdr>
          <w:divsChild>
            <w:div w:id="81726535">
              <w:marLeft w:val="0"/>
              <w:marRight w:val="0"/>
              <w:marTop w:val="0"/>
              <w:marBottom w:val="0"/>
              <w:divBdr>
                <w:top w:val="none" w:sz="0" w:space="0" w:color="auto"/>
                <w:left w:val="none" w:sz="0" w:space="0" w:color="auto"/>
                <w:bottom w:val="none" w:sz="0" w:space="0" w:color="auto"/>
                <w:right w:val="none" w:sz="0" w:space="0" w:color="auto"/>
              </w:divBdr>
              <w:divsChild>
                <w:div w:id="1526603231">
                  <w:marLeft w:val="0"/>
                  <w:marRight w:val="0"/>
                  <w:marTop w:val="0"/>
                  <w:marBottom w:val="0"/>
                  <w:divBdr>
                    <w:top w:val="none" w:sz="0" w:space="0" w:color="auto"/>
                    <w:left w:val="none" w:sz="0" w:space="0" w:color="auto"/>
                    <w:bottom w:val="none" w:sz="0" w:space="0" w:color="auto"/>
                    <w:right w:val="none" w:sz="0" w:space="0" w:color="auto"/>
                  </w:divBdr>
                  <w:divsChild>
                    <w:div w:id="71125033">
                      <w:marLeft w:val="0"/>
                      <w:marRight w:val="-5130"/>
                      <w:marTop w:val="0"/>
                      <w:marBottom w:val="0"/>
                      <w:divBdr>
                        <w:top w:val="none" w:sz="0" w:space="0" w:color="auto"/>
                        <w:left w:val="none" w:sz="0" w:space="0" w:color="auto"/>
                        <w:bottom w:val="none" w:sz="0" w:space="0" w:color="auto"/>
                        <w:right w:val="none" w:sz="0" w:space="0" w:color="auto"/>
                      </w:divBdr>
                      <w:divsChild>
                        <w:div w:id="3187323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87403230">
      <w:bodyDiv w:val="1"/>
      <w:marLeft w:val="0"/>
      <w:marRight w:val="0"/>
      <w:marTop w:val="0"/>
      <w:marBottom w:val="0"/>
      <w:divBdr>
        <w:top w:val="none" w:sz="0" w:space="0" w:color="auto"/>
        <w:left w:val="none" w:sz="0" w:space="0" w:color="auto"/>
        <w:bottom w:val="none" w:sz="0" w:space="0" w:color="auto"/>
        <w:right w:val="none" w:sz="0" w:space="0" w:color="auto"/>
      </w:divBdr>
      <w:divsChild>
        <w:div w:id="597710828">
          <w:marLeft w:val="0"/>
          <w:marRight w:val="0"/>
          <w:marTop w:val="0"/>
          <w:marBottom w:val="0"/>
          <w:divBdr>
            <w:top w:val="none" w:sz="0" w:space="0" w:color="auto"/>
            <w:left w:val="none" w:sz="0" w:space="0" w:color="auto"/>
            <w:bottom w:val="none" w:sz="0" w:space="0" w:color="auto"/>
            <w:right w:val="none" w:sz="0" w:space="0" w:color="auto"/>
          </w:divBdr>
          <w:divsChild>
            <w:div w:id="522717999">
              <w:marLeft w:val="0"/>
              <w:marRight w:val="0"/>
              <w:marTop w:val="0"/>
              <w:marBottom w:val="0"/>
              <w:divBdr>
                <w:top w:val="none" w:sz="0" w:space="0" w:color="auto"/>
                <w:left w:val="none" w:sz="0" w:space="0" w:color="auto"/>
                <w:bottom w:val="none" w:sz="0" w:space="0" w:color="auto"/>
                <w:right w:val="none" w:sz="0" w:space="0" w:color="auto"/>
              </w:divBdr>
              <w:divsChild>
                <w:div w:id="1289359162">
                  <w:marLeft w:val="0"/>
                  <w:marRight w:val="0"/>
                  <w:marTop w:val="0"/>
                  <w:marBottom w:val="0"/>
                  <w:divBdr>
                    <w:top w:val="none" w:sz="0" w:space="0" w:color="auto"/>
                    <w:left w:val="none" w:sz="0" w:space="0" w:color="auto"/>
                    <w:bottom w:val="none" w:sz="0" w:space="0" w:color="auto"/>
                    <w:right w:val="none" w:sz="0" w:space="0" w:color="auto"/>
                  </w:divBdr>
                  <w:divsChild>
                    <w:div w:id="371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1817">
      <w:bodyDiv w:val="1"/>
      <w:marLeft w:val="0"/>
      <w:marRight w:val="0"/>
      <w:marTop w:val="0"/>
      <w:marBottom w:val="0"/>
      <w:divBdr>
        <w:top w:val="none" w:sz="0" w:space="0" w:color="auto"/>
        <w:left w:val="none" w:sz="0" w:space="0" w:color="auto"/>
        <w:bottom w:val="none" w:sz="0" w:space="0" w:color="auto"/>
        <w:right w:val="none" w:sz="0" w:space="0" w:color="auto"/>
      </w:divBdr>
      <w:divsChild>
        <w:div w:id="1501851123">
          <w:marLeft w:val="0"/>
          <w:marRight w:val="0"/>
          <w:marTop w:val="0"/>
          <w:marBottom w:val="0"/>
          <w:divBdr>
            <w:top w:val="none" w:sz="0" w:space="0" w:color="auto"/>
            <w:left w:val="none" w:sz="0" w:space="0" w:color="auto"/>
            <w:bottom w:val="none" w:sz="0" w:space="0" w:color="auto"/>
            <w:right w:val="none" w:sz="0" w:space="0" w:color="auto"/>
          </w:divBdr>
        </w:div>
      </w:divsChild>
    </w:div>
    <w:div w:id="764497930">
      <w:bodyDiv w:val="1"/>
      <w:marLeft w:val="0"/>
      <w:marRight w:val="0"/>
      <w:marTop w:val="0"/>
      <w:marBottom w:val="0"/>
      <w:divBdr>
        <w:top w:val="single" w:sz="24" w:space="0" w:color="FF3300"/>
        <w:left w:val="none" w:sz="0" w:space="0" w:color="auto"/>
        <w:bottom w:val="none" w:sz="0" w:space="0" w:color="auto"/>
        <w:right w:val="none" w:sz="0" w:space="0" w:color="auto"/>
      </w:divBdr>
      <w:divsChild>
        <w:div w:id="973831732">
          <w:marLeft w:val="0"/>
          <w:marRight w:val="0"/>
          <w:marTop w:val="0"/>
          <w:marBottom w:val="180"/>
          <w:divBdr>
            <w:top w:val="none" w:sz="0" w:space="0" w:color="auto"/>
            <w:left w:val="none" w:sz="0" w:space="0" w:color="auto"/>
            <w:bottom w:val="none" w:sz="0" w:space="0" w:color="auto"/>
            <w:right w:val="none" w:sz="0" w:space="0" w:color="auto"/>
          </w:divBdr>
          <w:divsChild>
            <w:div w:id="1951664674">
              <w:marLeft w:val="0"/>
              <w:marRight w:val="0"/>
              <w:marTop w:val="0"/>
              <w:marBottom w:val="0"/>
              <w:divBdr>
                <w:top w:val="none" w:sz="0" w:space="0" w:color="auto"/>
                <w:left w:val="none" w:sz="0" w:space="0" w:color="auto"/>
                <w:bottom w:val="none" w:sz="0" w:space="0" w:color="auto"/>
                <w:right w:val="none" w:sz="0" w:space="0" w:color="auto"/>
              </w:divBdr>
              <w:divsChild>
                <w:div w:id="1970044663">
                  <w:marLeft w:val="0"/>
                  <w:marRight w:val="0"/>
                  <w:marTop w:val="0"/>
                  <w:marBottom w:val="0"/>
                  <w:divBdr>
                    <w:top w:val="none" w:sz="0" w:space="0" w:color="auto"/>
                    <w:left w:val="none" w:sz="0" w:space="0" w:color="auto"/>
                    <w:bottom w:val="none" w:sz="0" w:space="0" w:color="auto"/>
                    <w:right w:val="none" w:sz="0" w:space="0" w:color="auto"/>
                  </w:divBdr>
                  <w:divsChild>
                    <w:div w:id="1948006343">
                      <w:marLeft w:val="0"/>
                      <w:marRight w:val="-5130"/>
                      <w:marTop w:val="0"/>
                      <w:marBottom w:val="0"/>
                      <w:divBdr>
                        <w:top w:val="none" w:sz="0" w:space="0" w:color="auto"/>
                        <w:left w:val="none" w:sz="0" w:space="0" w:color="auto"/>
                        <w:bottom w:val="none" w:sz="0" w:space="0" w:color="auto"/>
                        <w:right w:val="none" w:sz="0" w:space="0" w:color="auto"/>
                      </w:divBdr>
                      <w:divsChild>
                        <w:div w:id="7835782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86899282">
      <w:bodyDiv w:val="1"/>
      <w:marLeft w:val="0"/>
      <w:marRight w:val="0"/>
      <w:marTop w:val="0"/>
      <w:marBottom w:val="0"/>
      <w:divBdr>
        <w:top w:val="none" w:sz="0" w:space="0" w:color="auto"/>
        <w:left w:val="none" w:sz="0" w:space="0" w:color="auto"/>
        <w:bottom w:val="none" w:sz="0" w:space="0" w:color="auto"/>
        <w:right w:val="none" w:sz="0" w:space="0" w:color="auto"/>
      </w:divBdr>
      <w:divsChild>
        <w:div w:id="1084687184">
          <w:marLeft w:val="0"/>
          <w:marRight w:val="0"/>
          <w:marTop w:val="0"/>
          <w:marBottom w:val="0"/>
          <w:divBdr>
            <w:top w:val="none" w:sz="0" w:space="0" w:color="auto"/>
            <w:left w:val="none" w:sz="0" w:space="0" w:color="auto"/>
            <w:bottom w:val="none" w:sz="0" w:space="0" w:color="auto"/>
            <w:right w:val="none" w:sz="0" w:space="0" w:color="auto"/>
          </w:divBdr>
          <w:divsChild>
            <w:div w:id="355929694">
              <w:marLeft w:val="0"/>
              <w:marRight w:val="0"/>
              <w:marTop w:val="0"/>
              <w:marBottom w:val="0"/>
              <w:divBdr>
                <w:top w:val="none" w:sz="0" w:space="0" w:color="auto"/>
                <w:left w:val="none" w:sz="0" w:space="0" w:color="auto"/>
                <w:bottom w:val="none" w:sz="0" w:space="0" w:color="auto"/>
                <w:right w:val="none" w:sz="0" w:space="0" w:color="auto"/>
              </w:divBdr>
              <w:divsChild>
                <w:div w:id="729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0234">
      <w:bodyDiv w:val="1"/>
      <w:marLeft w:val="0"/>
      <w:marRight w:val="0"/>
      <w:marTop w:val="0"/>
      <w:marBottom w:val="0"/>
      <w:divBdr>
        <w:top w:val="single" w:sz="24" w:space="0" w:color="FF3300"/>
        <w:left w:val="none" w:sz="0" w:space="0" w:color="auto"/>
        <w:bottom w:val="none" w:sz="0" w:space="0" w:color="auto"/>
        <w:right w:val="none" w:sz="0" w:space="0" w:color="auto"/>
      </w:divBdr>
      <w:divsChild>
        <w:div w:id="1881894881">
          <w:marLeft w:val="0"/>
          <w:marRight w:val="0"/>
          <w:marTop w:val="0"/>
          <w:marBottom w:val="180"/>
          <w:divBdr>
            <w:top w:val="none" w:sz="0" w:space="0" w:color="auto"/>
            <w:left w:val="none" w:sz="0" w:space="0" w:color="auto"/>
            <w:bottom w:val="none" w:sz="0" w:space="0" w:color="auto"/>
            <w:right w:val="none" w:sz="0" w:space="0" w:color="auto"/>
          </w:divBdr>
          <w:divsChild>
            <w:div w:id="1181166288">
              <w:marLeft w:val="0"/>
              <w:marRight w:val="0"/>
              <w:marTop w:val="0"/>
              <w:marBottom w:val="0"/>
              <w:divBdr>
                <w:top w:val="none" w:sz="0" w:space="0" w:color="auto"/>
                <w:left w:val="none" w:sz="0" w:space="0" w:color="auto"/>
                <w:bottom w:val="none" w:sz="0" w:space="0" w:color="auto"/>
                <w:right w:val="none" w:sz="0" w:space="0" w:color="auto"/>
              </w:divBdr>
              <w:divsChild>
                <w:div w:id="506363040">
                  <w:marLeft w:val="0"/>
                  <w:marRight w:val="0"/>
                  <w:marTop w:val="0"/>
                  <w:marBottom w:val="0"/>
                  <w:divBdr>
                    <w:top w:val="none" w:sz="0" w:space="0" w:color="auto"/>
                    <w:left w:val="none" w:sz="0" w:space="0" w:color="auto"/>
                    <w:bottom w:val="none" w:sz="0" w:space="0" w:color="auto"/>
                    <w:right w:val="none" w:sz="0" w:space="0" w:color="auto"/>
                  </w:divBdr>
                  <w:divsChild>
                    <w:div w:id="2048483866">
                      <w:marLeft w:val="0"/>
                      <w:marRight w:val="-5130"/>
                      <w:marTop w:val="0"/>
                      <w:marBottom w:val="0"/>
                      <w:divBdr>
                        <w:top w:val="none" w:sz="0" w:space="0" w:color="auto"/>
                        <w:left w:val="none" w:sz="0" w:space="0" w:color="auto"/>
                        <w:bottom w:val="none" w:sz="0" w:space="0" w:color="auto"/>
                        <w:right w:val="none" w:sz="0" w:space="0" w:color="auto"/>
                      </w:divBdr>
                      <w:divsChild>
                        <w:div w:id="14045974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40801578">
      <w:bodyDiv w:val="1"/>
      <w:marLeft w:val="0"/>
      <w:marRight w:val="0"/>
      <w:marTop w:val="0"/>
      <w:marBottom w:val="0"/>
      <w:divBdr>
        <w:top w:val="single" w:sz="24" w:space="0" w:color="FF3300"/>
        <w:left w:val="none" w:sz="0" w:space="0" w:color="auto"/>
        <w:bottom w:val="none" w:sz="0" w:space="0" w:color="auto"/>
        <w:right w:val="none" w:sz="0" w:space="0" w:color="auto"/>
      </w:divBdr>
      <w:divsChild>
        <w:div w:id="365302667">
          <w:marLeft w:val="0"/>
          <w:marRight w:val="0"/>
          <w:marTop w:val="0"/>
          <w:marBottom w:val="180"/>
          <w:divBdr>
            <w:top w:val="none" w:sz="0" w:space="0" w:color="auto"/>
            <w:left w:val="none" w:sz="0" w:space="0" w:color="auto"/>
            <w:bottom w:val="none" w:sz="0" w:space="0" w:color="auto"/>
            <w:right w:val="none" w:sz="0" w:space="0" w:color="auto"/>
          </w:divBdr>
          <w:divsChild>
            <w:div w:id="565072088">
              <w:marLeft w:val="0"/>
              <w:marRight w:val="0"/>
              <w:marTop w:val="0"/>
              <w:marBottom w:val="0"/>
              <w:divBdr>
                <w:top w:val="none" w:sz="0" w:space="0" w:color="auto"/>
                <w:left w:val="none" w:sz="0" w:space="0" w:color="auto"/>
                <w:bottom w:val="none" w:sz="0" w:space="0" w:color="auto"/>
                <w:right w:val="none" w:sz="0" w:space="0" w:color="auto"/>
              </w:divBdr>
              <w:divsChild>
                <w:div w:id="1490949432">
                  <w:marLeft w:val="0"/>
                  <w:marRight w:val="0"/>
                  <w:marTop w:val="0"/>
                  <w:marBottom w:val="0"/>
                  <w:divBdr>
                    <w:top w:val="none" w:sz="0" w:space="0" w:color="auto"/>
                    <w:left w:val="none" w:sz="0" w:space="0" w:color="auto"/>
                    <w:bottom w:val="none" w:sz="0" w:space="0" w:color="auto"/>
                    <w:right w:val="none" w:sz="0" w:space="0" w:color="auto"/>
                  </w:divBdr>
                  <w:divsChild>
                    <w:div w:id="1241327451">
                      <w:marLeft w:val="0"/>
                      <w:marRight w:val="-5130"/>
                      <w:marTop w:val="0"/>
                      <w:marBottom w:val="0"/>
                      <w:divBdr>
                        <w:top w:val="none" w:sz="0" w:space="0" w:color="auto"/>
                        <w:left w:val="none" w:sz="0" w:space="0" w:color="auto"/>
                        <w:bottom w:val="none" w:sz="0" w:space="0" w:color="auto"/>
                        <w:right w:val="none" w:sz="0" w:space="0" w:color="auto"/>
                      </w:divBdr>
                      <w:divsChild>
                        <w:div w:id="11668221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88499358">
      <w:bodyDiv w:val="1"/>
      <w:marLeft w:val="0"/>
      <w:marRight w:val="0"/>
      <w:marTop w:val="0"/>
      <w:marBottom w:val="0"/>
      <w:divBdr>
        <w:top w:val="none" w:sz="0" w:space="0" w:color="auto"/>
        <w:left w:val="none" w:sz="0" w:space="0" w:color="auto"/>
        <w:bottom w:val="none" w:sz="0" w:space="0" w:color="auto"/>
        <w:right w:val="none" w:sz="0" w:space="0" w:color="auto"/>
      </w:divBdr>
      <w:divsChild>
        <w:div w:id="1969243703">
          <w:marLeft w:val="0"/>
          <w:marRight w:val="0"/>
          <w:marTop w:val="0"/>
          <w:marBottom w:val="0"/>
          <w:divBdr>
            <w:top w:val="none" w:sz="0" w:space="0" w:color="auto"/>
            <w:left w:val="none" w:sz="0" w:space="0" w:color="auto"/>
            <w:bottom w:val="none" w:sz="0" w:space="0" w:color="auto"/>
            <w:right w:val="none" w:sz="0" w:space="0" w:color="auto"/>
          </w:divBdr>
          <w:divsChild>
            <w:div w:id="1922332453">
              <w:marLeft w:val="0"/>
              <w:marRight w:val="0"/>
              <w:marTop w:val="0"/>
              <w:marBottom w:val="0"/>
              <w:divBdr>
                <w:top w:val="none" w:sz="0" w:space="0" w:color="auto"/>
                <w:left w:val="none" w:sz="0" w:space="0" w:color="auto"/>
                <w:bottom w:val="none" w:sz="0" w:space="0" w:color="auto"/>
                <w:right w:val="none" w:sz="0" w:space="0" w:color="auto"/>
              </w:divBdr>
              <w:divsChild>
                <w:div w:id="230429213">
                  <w:marLeft w:val="0"/>
                  <w:marRight w:val="0"/>
                  <w:marTop w:val="0"/>
                  <w:marBottom w:val="0"/>
                  <w:divBdr>
                    <w:top w:val="none" w:sz="0" w:space="0" w:color="auto"/>
                    <w:left w:val="none" w:sz="0" w:space="0" w:color="auto"/>
                    <w:bottom w:val="none" w:sz="0" w:space="0" w:color="auto"/>
                    <w:right w:val="none" w:sz="0" w:space="0" w:color="auto"/>
                  </w:divBdr>
                  <w:divsChild>
                    <w:div w:id="1610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1516">
      <w:bodyDiv w:val="1"/>
      <w:marLeft w:val="0"/>
      <w:marRight w:val="0"/>
      <w:marTop w:val="0"/>
      <w:marBottom w:val="0"/>
      <w:divBdr>
        <w:top w:val="none" w:sz="0" w:space="0" w:color="auto"/>
        <w:left w:val="none" w:sz="0" w:space="0" w:color="auto"/>
        <w:bottom w:val="none" w:sz="0" w:space="0" w:color="auto"/>
        <w:right w:val="none" w:sz="0" w:space="0" w:color="auto"/>
      </w:divBdr>
    </w:div>
    <w:div w:id="1296792896">
      <w:bodyDiv w:val="1"/>
      <w:marLeft w:val="0"/>
      <w:marRight w:val="0"/>
      <w:marTop w:val="0"/>
      <w:marBottom w:val="0"/>
      <w:divBdr>
        <w:top w:val="single" w:sz="24" w:space="0" w:color="FF3300"/>
        <w:left w:val="none" w:sz="0" w:space="0" w:color="auto"/>
        <w:bottom w:val="none" w:sz="0" w:space="0" w:color="auto"/>
        <w:right w:val="none" w:sz="0" w:space="0" w:color="auto"/>
      </w:divBdr>
      <w:divsChild>
        <w:div w:id="1000691873">
          <w:marLeft w:val="0"/>
          <w:marRight w:val="0"/>
          <w:marTop w:val="0"/>
          <w:marBottom w:val="180"/>
          <w:divBdr>
            <w:top w:val="none" w:sz="0" w:space="0" w:color="auto"/>
            <w:left w:val="none" w:sz="0" w:space="0" w:color="auto"/>
            <w:bottom w:val="none" w:sz="0" w:space="0" w:color="auto"/>
            <w:right w:val="none" w:sz="0" w:space="0" w:color="auto"/>
          </w:divBdr>
          <w:divsChild>
            <w:div w:id="89590473">
              <w:marLeft w:val="0"/>
              <w:marRight w:val="0"/>
              <w:marTop w:val="0"/>
              <w:marBottom w:val="0"/>
              <w:divBdr>
                <w:top w:val="none" w:sz="0" w:space="0" w:color="auto"/>
                <w:left w:val="none" w:sz="0" w:space="0" w:color="auto"/>
                <w:bottom w:val="none" w:sz="0" w:space="0" w:color="auto"/>
                <w:right w:val="none" w:sz="0" w:space="0" w:color="auto"/>
              </w:divBdr>
              <w:divsChild>
                <w:div w:id="1407075783">
                  <w:marLeft w:val="0"/>
                  <w:marRight w:val="0"/>
                  <w:marTop w:val="0"/>
                  <w:marBottom w:val="0"/>
                  <w:divBdr>
                    <w:top w:val="none" w:sz="0" w:space="0" w:color="auto"/>
                    <w:left w:val="none" w:sz="0" w:space="0" w:color="auto"/>
                    <w:bottom w:val="none" w:sz="0" w:space="0" w:color="auto"/>
                    <w:right w:val="none" w:sz="0" w:space="0" w:color="auto"/>
                  </w:divBdr>
                  <w:divsChild>
                    <w:div w:id="1633901086">
                      <w:marLeft w:val="0"/>
                      <w:marRight w:val="-5130"/>
                      <w:marTop w:val="0"/>
                      <w:marBottom w:val="0"/>
                      <w:divBdr>
                        <w:top w:val="none" w:sz="0" w:space="0" w:color="auto"/>
                        <w:left w:val="none" w:sz="0" w:space="0" w:color="auto"/>
                        <w:bottom w:val="none" w:sz="0" w:space="0" w:color="auto"/>
                        <w:right w:val="none" w:sz="0" w:space="0" w:color="auto"/>
                      </w:divBdr>
                      <w:divsChild>
                        <w:div w:id="14193292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74190294">
      <w:bodyDiv w:val="1"/>
      <w:marLeft w:val="0"/>
      <w:marRight w:val="0"/>
      <w:marTop w:val="0"/>
      <w:marBottom w:val="0"/>
      <w:divBdr>
        <w:top w:val="none" w:sz="0" w:space="0" w:color="auto"/>
        <w:left w:val="none" w:sz="0" w:space="0" w:color="auto"/>
        <w:bottom w:val="none" w:sz="0" w:space="0" w:color="auto"/>
        <w:right w:val="none" w:sz="0" w:space="0" w:color="auto"/>
      </w:divBdr>
    </w:div>
    <w:div w:id="1406293243">
      <w:bodyDiv w:val="1"/>
      <w:marLeft w:val="0"/>
      <w:marRight w:val="0"/>
      <w:marTop w:val="0"/>
      <w:marBottom w:val="0"/>
      <w:divBdr>
        <w:top w:val="none" w:sz="0" w:space="0" w:color="auto"/>
        <w:left w:val="none" w:sz="0" w:space="0" w:color="auto"/>
        <w:bottom w:val="none" w:sz="0" w:space="0" w:color="auto"/>
        <w:right w:val="none" w:sz="0" w:space="0" w:color="auto"/>
      </w:divBdr>
    </w:div>
    <w:div w:id="1463309738">
      <w:bodyDiv w:val="1"/>
      <w:marLeft w:val="0"/>
      <w:marRight w:val="0"/>
      <w:marTop w:val="0"/>
      <w:marBottom w:val="0"/>
      <w:divBdr>
        <w:top w:val="none" w:sz="0" w:space="0" w:color="auto"/>
        <w:left w:val="none" w:sz="0" w:space="0" w:color="auto"/>
        <w:bottom w:val="none" w:sz="0" w:space="0" w:color="auto"/>
        <w:right w:val="none" w:sz="0" w:space="0" w:color="auto"/>
      </w:divBdr>
      <w:divsChild>
        <w:div w:id="1539969671">
          <w:marLeft w:val="0"/>
          <w:marRight w:val="0"/>
          <w:marTop w:val="0"/>
          <w:marBottom w:val="0"/>
          <w:divBdr>
            <w:top w:val="none" w:sz="0" w:space="0" w:color="auto"/>
            <w:left w:val="none" w:sz="0" w:space="0" w:color="auto"/>
            <w:bottom w:val="none" w:sz="0" w:space="0" w:color="auto"/>
            <w:right w:val="none" w:sz="0" w:space="0" w:color="auto"/>
          </w:divBdr>
          <w:divsChild>
            <w:div w:id="310864042">
              <w:marLeft w:val="0"/>
              <w:marRight w:val="0"/>
              <w:marTop w:val="0"/>
              <w:marBottom w:val="0"/>
              <w:divBdr>
                <w:top w:val="none" w:sz="0" w:space="0" w:color="auto"/>
                <w:left w:val="none" w:sz="0" w:space="0" w:color="auto"/>
                <w:bottom w:val="none" w:sz="0" w:space="0" w:color="auto"/>
                <w:right w:val="none" w:sz="0" w:space="0" w:color="auto"/>
              </w:divBdr>
              <w:divsChild>
                <w:div w:id="11282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5868">
      <w:bodyDiv w:val="1"/>
      <w:marLeft w:val="0"/>
      <w:marRight w:val="0"/>
      <w:marTop w:val="0"/>
      <w:marBottom w:val="0"/>
      <w:divBdr>
        <w:top w:val="none" w:sz="0" w:space="0" w:color="auto"/>
        <w:left w:val="none" w:sz="0" w:space="0" w:color="auto"/>
        <w:bottom w:val="none" w:sz="0" w:space="0" w:color="auto"/>
        <w:right w:val="none" w:sz="0" w:space="0" w:color="auto"/>
      </w:divBdr>
      <w:divsChild>
        <w:div w:id="699547825">
          <w:marLeft w:val="0"/>
          <w:marRight w:val="0"/>
          <w:marTop w:val="0"/>
          <w:marBottom w:val="0"/>
          <w:divBdr>
            <w:top w:val="none" w:sz="0" w:space="0" w:color="auto"/>
            <w:left w:val="none" w:sz="0" w:space="0" w:color="auto"/>
            <w:bottom w:val="none" w:sz="0" w:space="0" w:color="auto"/>
            <w:right w:val="none" w:sz="0" w:space="0" w:color="auto"/>
          </w:divBdr>
        </w:div>
      </w:divsChild>
    </w:div>
    <w:div w:id="1679194989">
      <w:bodyDiv w:val="1"/>
      <w:marLeft w:val="0"/>
      <w:marRight w:val="0"/>
      <w:marTop w:val="0"/>
      <w:marBottom w:val="0"/>
      <w:divBdr>
        <w:top w:val="none" w:sz="0" w:space="0" w:color="auto"/>
        <w:left w:val="none" w:sz="0" w:space="0" w:color="auto"/>
        <w:bottom w:val="none" w:sz="0" w:space="0" w:color="auto"/>
        <w:right w:val="none" w:sz="0" w:space="0" w:color="auto"/>
      </w:divBdr>
      <w:divsChild>
        <w:div w:id="63381899">
          <w:marLeft w:val="0"/>
          <w:marRight w:val="0"/>
          <w:marTop w:val="0"/>
          <w:marBottom w:val="0"/>
          <w:divBdr>
            <w:top w:val="none" w:sz="0" w:space="0" w:color="auto"/>
            <w:left w:val="none" w:sz="0" w:space="0" w:color="auto"/>
            <w:bottom w:val="none" w:sz="0" w:space="0" w:color="auto"/>
            <w:right w:val="none" w:sz="0" w:space="0" w:color="auto"/>
          </w:divBdr>
          <w:divsChild>
            <w:div w:id="60567115">
              <w:marLeft w:val="0"/>
              <w:marRight w:val="0"/>
              <w:marTop w:val="0"/>
              <w:marBottom w:val="0"/>
              <w:divBdr>
                <w:top w:val="none" w:sz="0" w:space="0" w:color="auto"/>
                <w:left w:val="none" w:sz="0" w:space="0" w:color="auto"/>
                <w:bottom w:val="none" w:sz="0" w:space="0" w:color="auto"/>
                <w:right w:val="none" w:sz="0" w:space="0" w:color="auto"/>
              </w:divBdr>
              <w:divsChild>
                <w:div w:id="1504977429">
                  <w:marLeft w:val="0"/>
                  <w:marRight w:val="0"/>
                  <w:marTop w:val="0"/>
                  <w:marBottom w:val="0"/>
                  <w:divBdr>
                    <w:top w:val="none" w:sz="0" w:space="0" w:color="auto"/>
                    <w:left w:val="none" w:sz="0" w:space="0" w:color="auto"/>
                    <w:bottom w:val="none" w:sz="0" w:space="0" w:color="auto"/>
                    <w:right w:val="none" w:sz="0" w:space="0" w:color="auto"/>
                  </w:divBdr>
                  <w:divsChild>
                    <w:div w:id="11680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21974">
      <w:bodyDiv w:val="1"/>
      <w:marLeft w:val="0"/>
      <w:marRight w:val="0"/>
      <w:marTop w:val="0"/>
      <w:marBottom w:val="0"/>
      <w:divBdr>
        <w:top w:val="none" w:sz="0" w:space="0" w:color="auto"/>
        <w:left w:val="none" w:sz="0" w:space="0" w:color="auto"/>
        <w:bottom w:val="none" w:sz="0" w:space="0" w:color="auto"/>
        <w:right w:val="none" w:sz="0" w:space="0" w:color="auto"/>
      </w:divBdr>
      <w:divsChild>
        <w:div w:id="522134433">
          <w:marLeft w:val="0"/>
          <w:marRight w:val="0"/>
          <w:marTop w:val="0"/>
          <w:marBottom w:val="0"/>
          <w:divBdr>
            <w:top w:val="none" w:sz="0" w:space="0" w:color="auto"/>
            <w:left w:val="none" w:sz="0" w:space="0" w:color="auto"/>
            <w:bottom w:val="none" w:sz="0" w:space="0" w:color="auto"/>
            <w:right w:val="none" w:sz="0" w:space="0" w:color="auto"/>
          </w:divBdr>
          <w:divsChild>
            <w:div w:id="1063723358">
              <w:marLeft w:val="0"/>
              <w:marRight w:val="0"/>
              <w:marTop w:val="0"/>
              <w:marBottom w:val="0"/>
              <w:divBdr>
                <w:top w:val="none" w:sz="0" w:space="0" w:color="auto"/>
                <w:left w:val="none" w:sz="0" w:space="0" w:color="auto"/>
                <w:bottom w:val="none" w:sz="0" w:space="0" w:color="auto"/>
                <w:right w:val="none" w:sz="0" w:space="0" w:color="auto"/>
              </w:divBdr>
              <w:divsChild>
                <w:div w:id="1643271462">
                  <w:marLeft w:val="0"/>
                  <w:marRight w:val="0"/>
                  <w:marTop w:val="0"/>
                  <w:marBottom w:val="0"/>
                  <w:divBdr>
                    <w:top w:val="none" w:sz="0" w:space="0" w:color="auto"/>
                    <w:left w:val="none" w:sz="0" w:space="0" w:color="auto"/>
                    <w:bottom w:val="none" w:sz="0" w:space="0" w:color="auto"/>
                    <w:right w:val="none" w:sz="0" w:space="0" w:color="auto"/>
                  </w:divBdr>
                  <w:divsChild>
                    <w:div w:id="5906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712">
      <w:bodyDiv w:val="1"/>
      <w:marLeft w:val="0"/>
      <w:marRight w:val="0"/>
      <w:marTop w:val="0"/>
      <w:marBottom w:val="0"/>
      <w:divBdr>
        <w:top w:val="none" w:sz="0" w:space="0" w:color="auto"/>
        <w:left w:val="none" w:sz="0" w:space="0" w:color="auto"/>
        <w:bottom w:val="none" w:sz="0" w:space="0" w:color="auto"/>
        <w:right w:val="none" w:sz="0" w:space="0" w:color="auto"/>
      </w:divBdr>
    </w:div>
    <w:div w:id="1780639054">
      <w:bodyDiv w:val="1"/>
      <w:marLeft w:val="0"/>
      <w:marRight w:val="0"/>
      <w:marTop w:val="0"/>
      <w:marBottom w:val="0"/>
      <w:divBdr>
        <w:top w:val="none" w:sz="0" w:space="0" w:color="auto"/>
        <w:left w:val="none" w:sz="0" w:space="0" w:color="auto"/>
        <w:bottom w:val="none" w:sz="0" w:space="0" w:color="auto"/>
        <w:right w:val="none" w:sz="0" w:space="0" w:color="auto"/>
      </w:divBdr>
      <w:divsChild>
        <w:div w:id="150558789">
          <w:marLeft w:val="0"/>
          <w:marRight w:val="0"/>
          <w:marTop w:val="0"/>
          <w:marBottom w:val="0"/>
          <w:divBdr>
            <w:top w:val="none" w:sz="0" w:space="0" w:color="auto"/>
            <w:left w:val="none" w:sz="0" w:space="0" w:color="auto"/>
            <w:bottom w:val="none" w:sz="0" w:space="0" w:color="auto"/>
            <w:right w:val="none" w:sz="0" w:space="0" w:color="auto"/>
          </w:divBdr>
          <w:divsChild>
            <w:div w:id="2120489596">
              <w:marLeft w:val="0"/>
              <w:marRight w:val="0"/>
              <w:marTop w:val="0"/>
              <w:marBottom w:val="0"/>
              <w:divBdr>
                <w:top w:val="none" w:sz="0" w:space="0" w:color="auto"/>
                <w:left w:val="none" w:sz="0" w:space="0" w:color="auto"/>
                <w:bottom w:val="none" w:sz="0" w:space="0" w:color="auto"/>
                <w:right w:val="none" w:sz="0" w:space="0" w:color="auto"/>
              </w:divBdr>
              <w:divsChild>
                <w:div w:id="1474516901">
                  <w:marLeft w:val="0"/>
                  <w:marRight w:val="0"/>
                  <w:marTop w:val="0"/>
                  <w:marBottom w:val="0"/>
                  <w:divBdr>
                    <w:top w:val="none" w:sz="0" w:space="0" w:color="auto"/>
                    <w:left w:val="none" w:sz="0" w:space="0" w:color="auto"/>
                    <w:bottom w:val="none" w:sz="0" w:space="0" w:color="auto"/>
                    <w:right w:val="none" w:sz="0" w:space="0" w:color="auto"/>
                  </w:divBdr>
                  <w:divsChild>
                    <w:div w:id="4200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9361">
      <w:bodyDiv w:val="1"/>
      <w:marLeft w:val="0"/>
      <w:marRight w:val="0"/>
      <w:marTop w:val="0"/>
      <w:marBottom w:val="0"/>
      <w:divBdr>
        <w:top w:val="single" w:sz="24" w:space="0" w:color="FF3300"/>
        <w:left w:val="none" w:sz="0" w:space="0" w:color="auto"/>
        <w:bottom w:val="none" w:sz="0" w:space="0" w:color="auto"/>
        <w:right w:val="none" w:sz="0" w:space="0" w:color="auto"/>
      </w:divBdr>
      <w:divsChild>
        <w:div w:id="2115205601">
          <w:marLeft w:val="0"/>
          <w:marRight w:val="0"/>
          <w:marTop w:val="0"/>
          <w:marBottom w:val="180"/>
          <w:divBdr>
            <w:top w:val="none" w:sz="0" w:space="0" w:color="auto"/>
            <w:left w:val="none" w:sz="0" w:space="0" w:color="auto"/>
            <w:bottom w:val="none" w:sz="0" w:space="0" w:color="auto"/>
            <w:right w:val="none" w:sz="0" w:space="0" w:color="auto"/>
          </w:divBdr>
          <w:divsChild>
            <w:div w:id="1458253997">
              <w:marLeft w:val="0"/>
              <w:marRight w:val="0"/>
              <w:marTop w:val="0"/>
              <w:marBottom w:val="0"/>
              <w:divBdr>
                <w:top w:val="none" w:sz="0" w:space="0" w:color="auto"/>
                <w:left w:val="none" w:sz="0" w:space="0" w:color="auto"/>
                <w:bottom w:val="none" w:sz="0" w:space="0" w:color="auto"/>
                <w:right w:val="none" w:sz="0" w:space="0" w:color="auto"/>
              </w:divBdr>
              <w:divsChild>
                <w:div w:id="1999920440">
                  <w:marLeft w:val="0"/>
                  <w:marRight w:val="0"/>
                  <w:marTop w:val="0"/>
                  <w:marBottom w:val="0"/>
                  <w:divBdr>
                    <w:top w:val="none" w:sz="0" w:space="0" w:color="auto"/>
                    <w:left w:val="none" w:sz="0" w:space="0" w:color="auto"/>
                    <w:bottom w:val="none" w:sz="0" w:space="0" w:color="auto"/>
                    <w:right w:val="none" w:sz="0" w:space="0" w:color="auto"/>
                  </w:divBdr>
                  <w:divsChild>
                    <w:div w:id="1746797091">
                      <w:marLeft w:val="0"/>
                      <w:marRight w:val="-5130"/>
                      <w:marTop w:val="0"/>
                      <w:marBottom w:val="0"/>
                      <w:divBdr>
                        <w:top w:val="none" w:sz="0" w:space="0" w:color="auto"/>
                        <w:left w:val="none" w:sz="0" w:space="0" w:color="auto"/>
                        <w:bottom w:val="none" w:sz="0" w:space="0" w:color="auto"/>
                        <w:right w:val="none" w:sz="0" w:space="0" w:color="auto"/>
                      </w:divBdr>
                      <w:divsChild>
                        <w:div w:id="1020349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8503129">
      <w:bodyDiv w:val="1"/>
      <w:marLeft w:val="0"/>
      <w:marRight w:val="0"/>
      <w:marTop w:val="0"/>
      <w:marBottom w:val="0"/>
      <w:divBdr>
        <w:top w:val="single" w:sz="24" w:space="0" w:color="FF3300"/>
        <w:left w:val="none" w:sz="0" w:space="0" w:color="auto"/>
        <w:bottom w:val="none" w:sz="0" w:space="0" w:color="auto"/>
        <w:right w:val="none" w:sz="0" w:space="0" w:color="auto"/>
      </w:divBdr>
      <w:divsChild>
        <w:div w:id="1904094314">
          <w:marLeft w:val="0"/>
          <w:marRight w:val="0"/>
          <w:marTop w:val="0"/>
          <w:marBottom w:val="180"/>
          <w:divBdr>
            <w:top w:val="none" w:sz="0" w:space="0" w:color="auto"/>
            <w:left w:val="none" w:sz="0" w:space="0" w:color="auto"/>
            <w:bottom w:val="none" w:sz="0" w:space="0" w:color="auto"/>
            <w:right w:val="none" w:sz="0" w:space="0" w:color="auto"/>
          </w:divBdr>
          <w:divsChild>
            <w:div w:id="1057048267">
              <w:marLeft w:val="0"/>
              <w:marRight w:val="0"/>
              <w:marTop w:val="0"/>
              <w:marBottom w:val="0"/>
              <w:divBdr>
                <w:top w:val="none" w:sz="0" w:space="0" w:color="auto"/>
                <w:left w:val="none" w:sz="0" w:space="0" w:color="auto"/>
                <w:bottom w:val="none" w:sz="0" w:space="0" w:color="auto"/>
                <w:right w:val="none" w:sz="0" w:space="0" w:color="auto"/>
              </w:divBdr>
              <w:divsChild>
                <w:div w:id="2088965170">
                  <w:marLeft w:val="0"/>
                  <w:marRight w:val="0"/>
                  <w:marTop w:val="0"/>
                  <w:marBottom w:val="0"/>
                  <w:divBdr>
                    <w:top w:val="none" w:sz="0" w:space="0" w:color="auto"/>
                    <w:left w:val="none" w:sz="0" w:space="0" w:color="auto"/>
                    <w:bottom w:val="none" w:sz="0" w:space="0" w:color="auto"/>
                    <w:right w:val="none" w:sz="0" w:space="0" w:color="auto"/>
                  </w:divBdr>
                  <w:divsChild>
                    <w:div w:id="2119059804">
                      <w:marLeft w:val="0"/>
                      <w:marRight w:val="-5130"/>
                      <w:marTop w:val="0"/>
                      <w:marBottom w:val="0"/>
                      <w:divBdr>
                        <w:top w:val="none" w:sz="0" w:space="0" w:color="auto"/>
                        <w:left w:val="none" w:sz="0" w:space="0" w:color="auto"/>
                        <w:bottom w:val="none" w:sz="0" w:space="0" w:color="auto"/>
                        <w:right w:val="none" w:sz="0" w:space="0" w:color="auto"/>
                      </w:divBdr>
                      <w:divsChild>
                        <w:div w:id="4059608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9307635">
      <w:bodyDiv w:val="1"/>
      <w:marLeft w:val="0"/>
      <w:marRight w:val="0"/>
      <w:marTop w:val="0"/>
      <w:marBottom w:val="0"/>
      <w:divBdr>
        <w:top w:val="none" w:sz="0" w:space="0" w:color="auto"/>
        <w:left w:val="none" w:sz="0" w:space="0" w:color="auto"/>
        <w:bottom w:val="none" w:sz="0" w:space="0" w:color="auto"/>
        <w:right w:val="none" w:sz="0" w:space="0" w:color="auto"/>
      </w:divBdr>
      <w:divsChild>
        <w:div w:id="552035291">
          <w:marLeft w:val="0"/>
          <w:marRight w:val="0"/>
          <w:marTop w:val="0"/>
          <w:marBottom w:val="0"/>
          <w:divBdr>
            <w:top w:val="none" w:sz="0" w:space="0" w:color="auto"/>
            <w:left w:val="none" w:sz="0" w:space="0" w:color="auto"/>
            <w:bottom w:val="none" w:sz="0" w:space="0" w:color="auto"/>
            <w:right w:val="none" w:sz="0" w:space="0" w:color="auto"/>
          </w:divBdr>
          <w:divsChild>
            <w:div w:id="744380927">
              <w:marLeft w:val="0"/>
              <w:marRight w:val="0"/>
              <w:marTop w:val="0"/>
              <w:marBottom w:val="0"/>
              <w:divBdr>
                <w:top w:val="none" w:sz="0" w:space="0" w:color="auto"/>
                <w:left w:val="none" w:sz="0" w:space="0" w:color="auto"/>
                <w:bottom w:val="none" w:sz="0" w:space="0" w:color="auto"/>
                <w:right w:val="none" w:sz="0" w:space="0" w:color="auto"/>
              </w:divBdr>
              <w:divsChild>
                <w:div w:id="8067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3157">
      <w:bodyDiv w:val="1"/>
      <w:marLeft w:val="0"/>
      <w:marRight w:val="0"/>
      <w:marTop w:val="0"/>
      <w:marBottom w:val="0"/>
      <w:divBdr>
        <w:top w:val="none" w:sz="0" w:space="0" w:color="auto"/>
        <w:left w:val="none" w:sz="0" w:space="0" w:color="auto"/>
        <w:bottom w:val="none" w:sz="0" w:space="0" w:color="auto"/>
        <w:right w:val="none" w:sz="0" w:space="0" w:color="auto"/>
      </w:divBdr>
    </w:div>
    <w:div w:id="2111702291">
      <w:bodyDiv w:val="1"/>
      <w:marLeft w:val="0"/>
      <w:marRight w:val="0"/>
      <w:marTop w:val="0"/>
      <w:marBottom w:val="0"/>
      <w:divBdr>
        <w:top w:val="none" w:sz="0" w:space="0" w:color="auto"/>
        <w:left w:val="none" w:sz="0" w:space="0" w:color="auto"/>
        <w:bottom w:val="none" w:sz="0" w:space="0" w:color="auto"/>
        <w:right w:val="none" w:sz="0" w:space="0" w:color="auto"/>
      </w:divBdr>
      <w:divsChild>
        <w:div w:id="817304567">
          <w:marLeft w:val="0"/>
          <w:marRight w:val="0"/>
          <w:marTop w:val="0"/>
          <w:marBottom w:val="0"/>
          <w:divBdr>
            <w:top w:val="none" w:sz="0" w:space="0" w:color="auto"/>
            <w:left w:val="none" w:sz="0" w:space="0" w:color="auto"/>
            <w:bottom w:val="none" w:sz="0" w:space="0" w:color="auto"/>
            <w:right w:val="none" w:sz="0" w:space="0" w:color="auto"/>
          </w:divBdr>
          <w:divsChild>
            <w:div w:id="1591691737">
              <w:marLeft w:val="0"/>
              <w:marRight w:val="0"/>
              <w:marTop w:val="0"/>
              <w:marBottom w:val="0"/>
              <w:divBdr>
                <w:top w:val="none" w:sz="0" w:space="0" w:color="auto"/>
                <w:left w:val="none" w:sz="0" w:space="0" w:color="auto"/>
                <w:bottom w:val="none" w:sz="0" w:space="0" w:color="auto"/>
                <w:right w:val="none" w:sz="0" w:space="0" w:color="auto"/>
              </w:divBdr>
              <w:divsChild>
                <w:div w:id="1214267873">
                  <w:marLeft w:val="0"/>
                  <w:marRight w:val="0"/>
                  <w:marTop w:val="0"/>
                  <w:marBottom w:val="0"/>
                  <w:divBdr>
                    <w:top w:val="none" w:sz="0" w:space="0" w:color="auto"/>
                    <w:left w:val="none" w:sz="0" w:space="0" w:color="auto"/>
                    <w:bottom w:val="none" w:sz="0" w:space="0" w:color="auto"/>
                    <w:right w:val="none" w:sz="0" w:space="0" w:color="auto"/>
                  </w:divBdr>
                  <w:divsChild>
                    <w:div w:id="1662390170">
                      <w:marLeft w:val="0"/>
                      <w:marRight w:val="0"/>
                      <w:marTop w:val="0"/>
                      <w:marBottom w:val="0"/>
                      <w:divBdr>
                        <w:top w:val="none" w:sz="0" w:space="0" w:color="auto"/>
                        <w:left w:val="none" w:sz="0" w:space="0" w:color="auto"/>
                        <w:bottom w:val="none" w:sz="0" w:space="0" w:color="auto"/>
                        <w:right w:val="none" w:sz="0" w:space="0" w:color="auto"/>
                      </w:divBdr>
                    </w:div>
                    <w:div w:id="305858981">
                      <w:marLeft w:val="0"/>
                      <w:marRight w:val="0"/>
                      <w:marTop w:val="0"/>
                      <w:marBottom w:val="0"/>
                      <w:divBdr>
                        <w:top w:val="none" w:sz="0" w:space="0" w:color="auto"/>
                        <w:left w:val="none" w:sz="0" w:space="0" w:color="auto"/>
                        <w:bottom w:val="none" w:sz="0" w:space="0" w:color="auto"/>
                        <w:right w:val="none" w:sz="0" w:space="0" w:color="auto"/>
                      </w:divBdr>
                    </w:div>
                    <w:div w:id="1607424551">
                      <w:marLeft w:val="0"/>
                      <w:marRight w:val="0"/>
                      <w:marTop w:val="0"/>
                      <w:marBottom w:val="0"/>
                      <w:divBdr>
                        <w:top w:val="none" w:sz="0" w:space="0" w:color="auto"/>
                        <w:left w:val="none" w:sz="0" w:space="0" w:color="auto"/>
                        <w:bottom w:val="none" w:sz="0" w:space="0" w:color="auto"/>
                        <w:right w:val="none" w:sz="0" w:space="0" w:color="auto"/>
                      </w:divBdr>
                    </w:div>
                    <w:div w:id="1735004037">
                      <w:marLeft w:val="0"/>
                      <w:marRight w:val="0"/>
                      <w:marTop w:val="0"/>
                      <w:marBottom w:val="0"/>
                      <w:divBdr>
                        <w:top w:val="none" w:sz="0" w:space="0" w:color="auto"/>
                        <w:left w:val="none" w:sz="0" w:space="0" w:color="auto"/>
                        <w:bottom w:val="none" w:sz="0" w:space="0" w:color="auto"/>
                        <w:right w:val="none" w:sz="0" w:space="0" w:color="auto"/>
                      </w:divBdr>
                    </w:div>
                    <w:div w:id="1663925545">
                      <w:marLeft w:val="0"/>
                      <w:marRight w:val="0"/>
                      <w:marTop w:val="0"/>
                      <w:marBottom w:val="0"/>
                      <w:divBdr>
                        <w:top w:val="none" w:sz="0" w:space="0" w:color="auto"/>
                        <w:left w:val="none" w:sz="0" w:space="0" w:color="auto"/>
                        <w:bottom w:val="none" w:sz="0" w:space="0" w:color="auto"/>
                        <w:right w:val="none" w:sz="0" w:space="0" w:color="auto"/>
                      </w:divBdr>
                    </w:div>
                    <w:div w:id="16660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DanaManciag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2348-4F96-4BA8-A217-9C1AF94B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Manciagli</dc:creator>
  <cp:lastModifiedBy>Dana Manciagli</cp:lastModifiedBy>
  <cp:revision>2</cp:revision>
  <dcterms:created xsi:type="dcterms:W3CDTF">2013-02-25T04:03:00Z</dcterms:created>
  <dcterms:modified xsi:type="dcterms:W3CDTF">2013-02-25T04:03:00Z</dcterms:modified>
</cp:coreProperties>
</file>